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50EA" w:rsidRPr="00DE57AE" w:rsidRDefault="00B439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0</wp:posOffset>
                </wp:positionV>
                <wp:extent cx="85725" cy="9086850"/>
                <wp:effectExtent l="0" t="0" r="28575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908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5ACFA5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85pt,0" to="444.6pt,7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"/>
            </w:pict>
          </mc:Fallback>
        </mc:AlternateContent>
      </w:r>
      <w:r w:rsidR="00695667" w:rsidRPr="00DE57AE">
        <w:rPr>
          <w:b/>
          <w:sz w:val="28"/>
          <w:szCs w:val="28"/>
        </w:rPr>
        <w:t xml:space="preserve">Notes of PPG meeting </w:t>
      </w:r>
      <w:r w:rsidR="004241A9">
        <w:rPr>
          <w:b/>
          <w:sz w:val="28"/>
          <w:szCs w:val="28"/>
        </w:rPr>
        <w:t>3</w:t>
      </w:r>
      <w:r w:rsidR="00CE6343">
        <w:rPr>
          <w:b/>
          <w:sz w:val="28"/>
          <w:szCs w:val="28"/>
        </w:rPr>
        <w:t>.</w:t>
      </w:r>
      <w:r w:rsidR="004241A9">
        <w:rPr>
          <w:b/>
          <w:sz w:val="28"/>
          <w:szCs w:val="28"/>
        </w:rPr>
        <w:t>3</w:t>
      </w:r>
      <w:r w:rsidR="00CE6343">
        <w:rPr>
          <w:b/>
          <w:sz w:val="28"/>
          <w:szCs w:val="28"/>
        </w:rPr>
        <w:t>0</w:t>
      </w:r>
      <w:r w:rsidR="007D642F">
        <w:rPr>
          <w:b/>
          <w:sz w:val="28"/>
          <w:szCs w:val="28"/>
        </w:rPr>
        <w:t>pm</w:t>
      </w:r>
      <w:r w:rsidR="00307520">
        <w:rPr>
          <w:b/>
          <w:sz w:val="28"/>
          <w:szCs w:val="28"/>
        </w:rPr>
        <w:t xml:space="preserve"> </w:t>
      </w:r>
      <w:r w:rsidR="00463499">
        <w:rPr>
          <w:b/>
          <w:sz w:val="28"/>
          <w:szCs w:val="28"/>
        </w:rPr>
        <w:t xml:space="preserve">Tuesday </w:t>
      </w:r>
      <w:r w:rsidR="004241A9">
        <w:rPr>
          <w:b/>
          <w:sz w:val="28"/>
          <w:szCs w:val="28"/>
        </w:rPr>
        <w:t>15</w:t>
      </w:r>
      <w:r w:rsidR="008E7243" w:rsidRPr="008E7243">
        <w:rPr>
          <w:b/>
          <w:sz w:val="28"/>
          <w:szCs w:val="28"/>
          <w:vertAlign w:val="superscript"/>
        </w:rPr>
        <w:t>th</w:t>
      </w:r>
      <w:r w:rsidR="008E7243">
        <w:rPr>
          <w:b/>
          <w:sz w:val="28"/>
          <w:szCs w:val="28"/>
        </w:rPr>
        <w:t xml:space="preserve"> </w:t>
      </w:r>
      <w:r w:rsidR="004241A9">
        <w:rPr>
          <w:b/>
          <w:sz w:val="28"/>
          <w:szCs w:val="28"/>
        </w:rPr>
        <w:t>July</w:t>
      </w:r>
      <w:r w:rsidR="00980B4E">
        <w:rPr>
          <w:b/>
          <w:sz w:val="28"/>
          <w:szCs w:val="28"/>
        </w:rPr>
        <w:t xml:space="preserve"> 201</w:t>
      </w:r>
      <w:r w:rsidR="00CE6343">
        <w:rPr>
          <w:b/>
          <w:sz w:val="28"/>
          <w:szCs w:val="28"/>
        </w:rPr>
        <w:t>4</w:t>
      </w:r>
    </w:p>
    <w:p w:rsidR="00695667" w:rsidRDefault="00695667" w:rsidP="00896148">
      <w:pPr>
        <w:rPr>
          <w:sz w:val="18"/>
          <w:szCs w:val="18"/>
        </w:rPr>
      </w:pPr>
    </w:p>
    <w:p w:rsidR="004241A9" w:rsidRDefault="004241A9" w:rsidP="00896148">
      <w:pPr>
        <w:pStyle w:val="ListParagraph"/>
        <w:numPr>
          <w:ilvl w:val="0"/>
          <w:numId w:val="6"/>
        </w:numPr>
        <w:ind w:left="0"/>
        <w:rPr>
          <w:sz w:val="22"/>
          <w:szCs w:val="22"/>
        </w:rPr>
      </w:pPr>
      <w:r>
        <w:rPr>
          <w:sz w:val="22"/>
          <w:szCs w:val="22"/>
        </w:rPr>
        <w:t>W</w:t>
      </w:r>
      <w:r w:rsidRPr="004241A9">
        <w:rPr>
          <w:sz w:val="22"/>
          <w:szCs w:val="22"/>
        </w:rPr>
        <w:t xml:space="preserve">elcome – Everyone welcomed especially Val Ward </w:t>
      </w:r>
      <w:r w:rsidR="00F60B8A">
        <w:rPr>
          <w:sz w:val="22"/>
          <w:szCs w:val="22"/>
        </w:rPr>
        <w:t>to</w:t>
      </w:r>
      <w:r w:rsidRPr="004241A9">
        <w:rPr>
          <w:sz w:val="22"/>
          <w:szCs w:val="22"/>
        </w:rPr>
        <w:t xml:space="preserve"> her first meeting</w:t>
      </w:r>
    </w:p>
    <w:p w:rsidR="004241A9" w:rsidRPr="004241A9" w:rsidRDefault="004241A9" w:rsidP="00896148">
      <w:pPr>
        <w:pStyle w:val="ListParagraph"/>
        <w:ind w:left="0"/>
        <w:rPr>
          <w:sz w:val="22"/>
          <w:szCs w:val="22"/>
        </w:rPr>
      </w:pPr>
    </w:p>
    <w:p w:rsidR="00695667" w:rsidRPr="00896148" w:rsidRDefault="00623999" w:rsidP="00896148">
      <w:pPr>
        <w:pStyle w:val="ListParagraph"/>
        <w:numPr>
          <w:ilvl w:val="0"/>
          <w:numId w:val="6"/>
        </w:numPr>
        <w:ind w:left="0"/>
        <w:rPr>
          <w:sz w:val="22"/>
          <w:szCs w:val="22"/>
        </w:rPr>
      </w:pPr>
      <w:r w:rsidRPr="00896148">
        <w:rPr>
          <w:sz w:val="22"/>
          <w:szCs w:val="22"/>
          <w:u w:val="single"/>
        </w:rPr>
        <w:t>Present:</w:t>
      </w:r>
      <w:r w:rsidR="00667953" w:rsidRPr="00896148">
        <w:rPr>
          <w:sz w:val="22"/>
          <w:szCs w:val="22"/>
        </w:rPr>
        <w:t xml:space="preserve"> </w:t>
      </w:r>
      <w:r w:rsidR="005F66C3" w:rsidRPr="00896148">
        <w:rPr>
          <w:sz w:val="22"/>
          <w:szCs w:val="22"/>
          <w:lang w:val="en-US"/>
        </w:rPr>
        <w:t xml:space="preserve"> </w:t>
      </w:r>
      <w:r w:rsidR="008E7243" w:rsidRPr="00896148">
        <w:rPr>
          <w:sz w:val="22"/>
          <w:szCs w:val="22"/>
          <w:lang w:val="en-US"/>
        </w:rPr>
        <w:t xml:space="preserve">Alison, </w:t>
      </w:r>
      <w:r w:rsidR="001D1586" w:rsidRPr="00896148">
        <w:rPr>
          <w:sz w:val="22"/>
          <w:szCs w:val="22"/>
        </w:rPr>
        <w:t>Dr Linn</w:t>
      </w:r>
      <w:r w:rsidR="004241A9" w:rsidRPr="00896148">
        <w:rPr>
          <w:sz w:val="22"/>
          <w:szCs w:val="22"/>
        </w:rPr>
        <w:t>,</w:t>
      </w:r>
      <w:r w:rsidR="001D1586" w:rsidRPr="00896148">
        <w:rPr>
          <w:sz w:val="22"/>
          <w:szCs w:val="22"/>
          <w:lang w:val="en-US"/>
        </w:rPr>
        <w:t xml:space="preserve"> M</w:t>
      </w:r>
      <w:r w:rsidR="007D7E90" w:rsidRPr="00896148">
        <w:rPr>
          <w:sz w:val="22"/>
          <w:szCs w:val="22"/>
        </w:rPr>
        <w:t xml:space="preserve">argaret C, </w:t>
      </w:r>
      <w:r w:rsidR="00980B4E" w:rsidRPr="00896148">
        <w:rPr>
          <w:sz w:val="22"/>
          <w:szCs w:val="22"/>
        </w:rPr>
        <w:t xml:space="preserve">Margaret </w:t>
      </w:r>
      <w:r w:rsidR="004241A9" w:rsidRPr="00896148">
        <w:rPr>
          <w:sz w:val="22"/>
          <w:szCs w:val="22"/>
        </w:rPr>
        <w:t>&amp; Barrie</w:t>
      </w:r>
      <w:r w:rsidR="00667953" w:rsidRPr="00896148">
        <w:rPr>
          <w:sz w:val="22"/>
          <w:szCs w:val="22"/>
        </w:rPr>
        <w:t xml:space="preserve">, </w:t>
      </w:r>
      <w:r w:rsidR="00980B4E" w:rsidRPr="00896148">
        <w:rPr>
          <w:sz w:val="22"/>
          <w:szCs w:val="22"/>
        </w:rPr>
        <w:t>Phil</w:t>
      </w:r>
      <w:r w:rsidR="007D7E90" w:rsidRPr="00896148">
        <w:rPr>
          <w:sz w:val="22"/>
          <w:szCs w:val="22"/>
        </w:rPr>
        <w:t xml:space="preserve"> and</w:t>
      </w:r>
      <w:r w:rsidR="00980B4E" w:rsidRPr="00896148">
        <w:rPr>
          <w:sz w:val="22"/>
          <w:szCs w:val="22"/>
        </w:rPr>
        <w:t xml:space="preserve"> </w:t>
      </w:r>
      <w:r w:rsidR="00695667" w:rsidRPr="00896148">
        <w:rPr>
          <w:sz w:val="22"/>
          <w:szCs w:val="22"/>
        </w:rPr>
        <w:t>June</w:t>
      </w:r>
      <w:r w:rsidR="00DF44FB" w:rsidRPr="00896148">
        <w:rPr>
          <w:sz w:val="22"/>
          <w:szCs w:val="22"/>
        </w:rPr>
        <w:t xml:space="preserve">, </w:t>
      </w:r>
    </w:p>
    <w:p w:rsidR="00275783" w:rsidRPr="004241A9" w:rsidRDefault="00275783" w:rsidP="00896148">
      <w:pPr>
        <w:rPr>
          <w:sz w:val="22"/>
          <w:szCs w:val="22"/>
        </w:rPr>
      </w:pPr>
    </w:p>
    <w:p w:rsidR="00667953" w:rsidRPr="00896148" w:rsidRDefault="00980B4E" w:rsidP="00896148">
      <w:pPr>
        <w:pStyle w:val="ListParagraph"/>
        <w:numPr>
          <w:ilvl w:val="0"/>
          <w:numId w:val="6"/>
        </w:numPr>
        <w:ind w:left="0"/>
        <w:rPr>
          <w:sz w:val="22"/>
          <w:szCs w:val="22"/>
        </w:rPr>
      </w:pPr>
      <w:r w:rsidRPr="00896148">
        <w:rPr>
          <w:sz w:val="22"/>
          <w:szCs w:val="22"/>
          <w:u w:val="single"/>
        </w:rPr>
        <w:t>Apologies</w:t>
      </w:r>
      <w:r w:rsidRPr="00896148">
        <w:rPr>
          <w:sz w:val="22"/>
          <w:szCs w:val="22"/>
        </w:rPr>
        <w:t xml:space="preserve"> : </w:t>
      </w:r>
      <w:r w:rsidR="00623999" w:rsidRPr="00896148">
        <w:rPr>
          <w:sz w:val="22"/>
          <w:szCs w:val="22"/>
        </w:rPr>
        <w:t xml:space="preserve"> </w:t>
      </w:r>
      <w:r w:rsidR="001D1586" w:rsidRPr="00896148">
        <w:rPr>
          <w:sz w:val="22"/>
          <w:szCs w:val="22"/>
          <w:lang w:val="en-US"/>
        </w:rPr>
        <w:t>Wendy</w:t>
      </w:r>
      <w:r w:rsidR="004241A9" w:rsidRPr="00896148">
        <w:rPr>
          <w:sz w:val="22"/>
          <w:szCs w:val="22"/>
          <w:lang w:val="en-US"/>
        </w:rPr>
        <w:t xml:space="preserve"> (David at hospital)</w:t>
      </w:r>
      <w:r w:rsidR="001D1586" w:rsidRPr="00896148">
        <w:rPr>
          <w:sz w:val="22"/>
          <w:szCs w:val="22"/>
          <w:lang w:val="en-US"/>
        </w:rPr>
        <w:t>,</w:t>
      </w:r>
      <w:r w:rsidR="001D1586" w:rsidRPr="00896148">
        <w:rPr>
          <w:sz w:val="22"/>
          <w:szCs w:val="22"/>
        </w:rPr>
        <w:t xml:space="preserve">  Susan &amp; Sara</w:t>
      </w:r>
    </w:p>
    <w:p w:rsidR="003C7AA2" w:rsidRPr="001E16E9" w:rsidRDefault="003C7AA2" w:rsidP="00896148">
      <w:pPr>
        <w:ind w:firstLine="105"/>
        <w:rPr>
          <w:sz w:val="22"/>
          <w:szCs w:val="22"/>
        </w:rPr>
      </w:pPr>
    </w:p>
    <w:p w:rsidR="0089338F" w:rsidRPr="00896148" w:rsidRDefault="0089338F" w:rsidP="00896148">
      <w:pPr>
        <w:pStyle w:val="ListParagraph"/>
        <w:numPr>
          <w:ilvl w:val="0"/>
          <w:numId w:val="6"/>
        </w:numPr>
        <w:ind w:left="0"/>
        <w:rPr>
          <w:sz w:val="22"/>
          <w:szCs w:val="22"/>
        </w:rPr>
      </w:pPr>
      <w:r w:rsidRPr="00896148">
        <w:rPr>
          <w:sz w:val="22"/>
          <w:szCs w:val="22"/>
          <w:u w:val="single"/>
        </w:rPr>
        <w:t>Minutes of Meeting</w:t>
      </w:r>
      <w:r w:rsidR="00631DD9" w:rsidRPr="00896148">
        <w:rPr>
          <w:sz w:val="22"/>
          <w:szCs w:val="22"/>
        </w:rPr>
        <w:t xml:space="preserve">  </w:t>
      </w:r>
      <w:r w:rsidR="00B439CB" w:rsidRPr="00896148">
        <w:rPr>
          <w:sz w:val="22"/>
          <w:szCs w:val="22"/>
        </w:rPr>
        <w:t>2</w:t>
      </w:r>
      <w:r w:rsidR="00896148">
        <w:rPr>
          <w:sz w:val="22"/>
          <w:szCs w:val="22"/>
        </w:rPr>
        <w:t>7</w:t>
      </w:r>
      <w:r w:rsidR="00623999" w:rsidRPr="00896148">
        <w:rPr>
          <w:sz w:val="22"/>
          <w:szCs w:val="22"/>
          <w:vertAlign w:val="superscript"/>
        </w:rPr>
        <w:t>th</w:t>
      </w:r>
      <w:r w:rsidR="00623999" w:rsidRPr="00896148">
        <w:rPr>
          <w:sz w:val="22"/>
          <w:szCs w:val="22"/>
        </w:rPr>
        <w:t xml:space="preserve"> </w:t>
      </w:r>
      <w:r w:rsidR="00896148">
        <w:rPr>
          <w:sz w:val="22"/>
          <w:szCs w:val="22"/>
        </w:rPr>
        <w:t>May</w:t>
      </w:r>
      <w:r w:rsidR="007D642F" w:rsidRPr="00896148">
        <w:rPr>
          <w:sz w:val="22"/>
          <w:szCs w:val="22"/>
        </w:rPr>
        <w:t xml:space="preserve"> 2014</w:t>
      </w:r>
      <w:r w:rsidR="00DF44FB" w:rsidRPr="00896148">
        <w:rPr>
          <w:sz w:val="22"/>
          <w:szCs w:val="22"/>
        </w:rPr>
        <w:t xml:space="preserve"> were agreed and signed </w:t>
      </w:r>
    </w:p>
    <w:p w:rsidR="0089338F" w:rsidRPr="001E16E9" w:rsidRDefault="0089338F" w:rsidP="00896148">
      <w:pPr>
        <w:rPr>
          <w:sz w:val="22"/>
          <w:szCs w:val="22"/>
        </w:rPr>
      </w:pPr>
    </w:p>
    <w:p w:rsidR="005C03E2" w:rsidRPr="00896148" w:rsidRDefault="0089338F" w:rsidP="00896148">
      <w:pPr>
        <w:pStyle w:val="ListParagraph"/>
        <w:numPr>
          <w:ilvl w:val="0"/>
          <w:numId w:val="6"/>
        </w:numPr>
        <w:tabs>
          <w:tab w:val="left" w:pos="720"/>
          <w:tab w:val="left" w:pos="2160"/>
        </w:tabs>
        <w:ind w:left="0"/>
        <w:rPr>
          <w:sz w:val="22"/>
          <w:szCs w:val="22"/>
        </w:rPr>
      </w:pPr>
      <w:r w:rsidRPr="00896148">
        <w:rPr>
          <w:sz w:val="22"/>
          <w:szCs w:val="22"/>
          <w:u w:val="single"/>
        </w:rPr>
        <w:t>Matters arising</w:t>
      </w:r>
      <w:r w:rsidRPr="00896148">
        <w:rPr>
          <w:sz w:val="22"/>
          <w:szCs w:val="22"/>
        </w:rPr>
        <w:t xml:space="preserve"> –  </w:t>
      </w:r>
    </w:p>
    <w:p w:rsidR="001D1586" w:rsidRDefault="00667953" w:rsidP="004646EF">
      <w:pPr>
        <w:tabs>
          <w:tab w:val="left" w:pos="720"/>
          <w:tab w:val="left" w:pos="2160"/>
        </w:tabs>
        <w:ind w:left="450"/>
        <w:rPr>
          <w:sz w:val="22"/>
          <w:szCs w:val="22"/>
        </w:rPr>
      </w:pPr>
      <w:r w:rsidRPr="005C03E2">
        <w:rPr>
          <w:sz w:val="22"/>
          <w:szCs w:val="22"/>
          <w:u w:val="single"/>
        </w:rPr>
        <w:t>Scooter Park</w:t>
      </w:r>
      <w:r w:rsidRPr="00DE2C4A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896148">
        <w:rPr>
          <w:sz w:val="22"/>
          <w:szCs w:val="22"/>
        </w:rPr>
        <w:t>P</w:t>
      </w:r>
      <w:r w:rsidR="001D1586">
        <w:rPr>
          <w:sz w:val="22"/>
          <w:szCs w:val="22"/>
        </w:rPr>
        <w:t xml:space="preserve">lanning permission </w:t>
      </w:r>
      <w:r w:rsidR="00896148">
        <w:rPr>
          <w:sz w:val="22"/>
          <w:szCs w:val="22"/>
        </w:rPr>
        <w:t>has been grant</w:t>
      </w:r>
      <w:r w:rsidR="00F853DD">
        <w:rPr>
          <w:sz w:val="22"/>
          <w:szCs w:val="22"/>
        </w:rPr>
        <w:t>e</w:t>
      </w:r>
      <w:r w:rsidR="00896148">
        <w:rPr>
          <w:sz w:val="22"/>
          <w:szCs w:val="22"/>
        </w:rPr>
        <w:t>d. Phil to pay Derek Tuttlebury for Plans etc.. Work will hopefully start in 2015.</w:t>
      </w:r>
    </w:p>
    <w:p w:rsidR="00896148" w:rsidRDefault="00FE4CC2" w:rsidP="008C22D4">
      <w:pPr>
        <w:tabs>
          <w:tab w:val="left" w:pos="2040"/>
        </w:tabs>
        <w:ind w:left="432"/>
        <w:rPr>
          <w:sz w:val="22"/>
          <w:szCs w:val="22"/>
        </w:rPr>
      </w:pPr>
      <w:r w:rsidRPr="00FA7E20">
        <w:rPr>
          <w:sz w:val="22"/>
          <w:szCs w:val="22"/>
          <w:u w:val="single"/>
        </w:rPr>
        <w:t>Doors</w:t>
      </w:r>
      <w:r>
        <w:rPr>
          <w:sz w:val="22"/>
          <w:szCs w:val="22"/>
        </w:rPr>
        <w:t xml:space="preserve"> – </w:t>
      </w:r>
      <w:r w:rsidR="001D1586">
        <w:rPr>
          <w:sz w:val="22"/>
          <w:szCs w:val="22"/>
        </w:rPr>
        <w:t>Al</w:t>
      </w:r>
      <w:r w:rsidR="00896148">
        <w:rPr>
          <w:sz w:val="22"/>
          <w:szCs w:val="22"/>
        </w:rPr>
        <w:t>l surveys now complete</w:t>
      </w:r>
    </w:p>
    <w:p w:rsidR="008C22D4" w:rsidRDefault="00896148" w:rsidP="008C22D4">
      <w:pPr>
        <w:tabs>
          <w:tab w:val="left" w:pos="2040"/>
        </w:tabs>
        <w:ind w:left="432"/>
        <w:rPr>
          <w:sz w:val="22"/>
          <w:szCs w:val="22"/>
        </w:rPr>
      </w:pPr>
      <w:r>
        <w:rPr>
          <w:sz w:val="22"/>
          <w:szCs w:val="22"/>
        </w:rPr>
        <w:t xml:space="preserve">                   – New costing</w:t>
      </w:r>
      <w:r w:rsidR="008C22D4">
        <w:rPr>
          <w:sz w:val="22"/>
          <w:szCs w:val="22"/>
        </w:rPr>
        <w:t>s a</w:t>
      </w:r>
      <w:r w:rsidR="00F60B8A">
        <w:rPr>
          <w:sz w:val="22"/>
          <w:szCs w:val="22"/>
        </w:rPr>
        <w:t>s</w:t>
      </w:r>
      <w:r w:rsidR="008C22D4">
        <w:rPr>
          <w:sz w:val="22"/>
          <w:szCs w:val="22"/>
        </w:rPr>
        <w:t xml:space="preserve"> result of extra work required are £4400 for Inner Doors and £4600 for Outer Doors = £9000 + VAT. . In order to reclaim VAT the bill will have to be paid by the Surgery who will be reimbursed by Friends of Angel Lane Surgery.  NHS England grant will be 66% of original estimate of £7800 – June to clarify. Needs paperwork.</w:t>
      </w:r>
    </w:p>
    <w:p w:rsidR="00FC59BF" w:rsidRDefault="00FC59BF" w:rsidP="008C22D4">
      <w:pPr>
        <w:tabs>
          <w:tab w:val="left" w:pos="2040"/>
        </w:tabs>
        <w:ind w:left="432"/>
        <w:rPr>
          <w:sz w:val="22"/>
          <w:szCs w:val="22"/>
        </w:rPr>
      </w:pPr>
      <w:r>
        <w:rPr>
          <w:sz w:val="22"/>
          <w:szCs w:val="22"/>
        </w:rPr>
        <w:t xml:space="preserve">A servicing/maintenance contract will cost £430 per year </w:t>
      </w:r>
    </w:p>
    <w:p w:rsidR="00FC59BF" w:rsidRDefault="00FC59BF" w:rsidP="008C22D4">
      <w:pPr>
        <w:tabs>
          <w:tab w:val="left" w:pos="2040"/>
        </w:tabs>
        <w:ind w:left="432"/>
        <w:rPr>
          <w:sz w:val="22"/>
          <w:szCs w:val="22"/>
        </w:rPr>
      </w:pPr>
      <w:r>
        <w:rPr>
          <w:sz w:val="22"/>
          <w:szCs w:val="22"/>
        </w:rPr>
        <w:t>David Walsh will be required to do some work beforehand so a small cost will be expected.</w:t>
      </w:r>
    </w:p>
    <w:p w:rsidR="00FC59BF" w:rsidRDefault="00FC59BF" w:rsidP="008C22D4">
      <w:pPr>
        <w:tabs>
          <w:tab w:val="left" w:pos="2040"/>
        </w:tabs>
        <w:ind w:left="432"/>
        <w:rPr>
          <w:sz w:val="22"/>
          <w:szCs w:val="22"/>
        </w:rPr>
      </w:pPr>
      <w:r>
        <w:rPr>
          <w:sz w:val="22"/>
          <w:szCs w:val="22"/>
        </w:rPr>
        <w:t>Work should commence mid/end August at a weekend – Members may be needed to be present.</w:t>
      </w:r>
    </w:p>
    <w:p w:rsidR="00FC59BF" w:rsidRDefault="00FC59BF" w:rsidP="008C22D4">
      <w:pPr>
        <w:tabs>
          <w:tab w:val="left" w:pos="2040"/>
        </w:tabs>
        <w:ind w:left="432"/>
        <w:rPr>
          <w:sz w:val="22"/>
          <w:szCs w:val="22"/>
        </w:rPr>
      </w:pPr>
      <w:r>
        <w:rPr>
          <w:sz w:val="22"/>
          <w:szCs w:val="22"/>
        </w:rPr>
        <w:t>More door work will hopefully take place in future</w:t>
      </w:r>
    </w:p>
    <w:p w:rsidR="00A80E55" w:rsidRDefault="00FC59BF" w:rsidP="008C22D4">
      <w:pPr>
        <w:tabs>
          <w:tab w:val="left" w:pos="2040"/>
        </w:tabs>
        <w:ind w:left="432"/>
        <w:rPr>
          <w:sz w:val="22"/>
          <w:szCs w:val="22"/>
        </w:rPr>
      </w:pPr>
      <w:r>
        <w:rPr>
          <w:sz w:val="22"/>
          <w:szCs w:val="22"/>
        </w:rPr>
        <w:t xml:space="preserve"> – Door from Reception to waiting Room to be removed and</w:t>
      </w:r>
    </w:p>
    <w:p w:rsidR="00FC59BF" w:rsidRDefault="00FC59BF" w:rsidP="008C22D4">
      <w:pPr>
        <w:tabs>
          <w:tab w:val="left" w:pos="2040"/>
        </w:tabs>
        <w:ind w:left="432"/>
        <w:rPr>
          <w:sz w:val="22"/>
          <w:szCs w:val="22"/>
        </w:rPr>
      </w:pPr>
      <w:r>
        <w:rPr>
          <w:sz w:val="22"/>
          <w:szCs w:val="22"/>
        </w:rPr>
        <w:t xml:space="preserve"> – Electronic door from Waiting room to Corridor – cost £2250</w:t>
      </w:r>
    </w:p>
    <w:p w:rsidR="00A80E55" w:rsidRDefault="00A80E55" w:rsidP="00A80E55">
      <w:pPr>
        <w:tabs>
          <w:tab w:val="left" w:pos="2040"/>
        </w:tabs>
        <w:ind w:left="432"/>
        <w:rPr>
          <w:sz w:val="22"/>
          <w:szCs w:val="22"/>
        </w:rPr>
      </w:pPr>
      <w:r w:rsidRPr="00A80E55">
        <w:rPr>
          <w:sz w:val="22"/>
          <w:szCs w:val="22"/>
          <w:u w:val="single"/>
        </w:rPr>
        <w:t>Flu Clinics</w:t>
      </w:r>
      <w:r>
        <w:rPr>
          <w:sz w:val="22"/>
          <w:szCs w:val="22"/>
        </w:rPr>
        <w:t xml:space="preserve"> – Dates agreed are 27</w:t>
      </w:r>
      <w:r w:rsidRPr="00A80E5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September, 4</w:t>
      </w:r>
      <w:r w:rsidRPr="00A80E5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October &amp; </w:t>
      </w:r>
      <w:r w:rsidR="00F60B8A">
        <w:rPr>
          <w:sz w:val="22"/>
          <w:szCs w:val="22"/>
        </w:rPr>
        <w:t>8</w:t>
      </w:r>
      <w:r w:rsidRPr="00A80E5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F60B8A">
        <w:rPr>
          <w:sz w:val="22"/>
          <w:szCs w:val="22"/>
        </w:rPr>
        <w:t>Novem</w:t>
      </w:r>
      <w:r>
        <w:rPr>
          <w:sz w:val="22"/>
          <w:szCs w:val="22"/>
        </w:rPr>
        <w:t>ber</w:t>
      </w:r>
    </w:p>
    <w:p w:rsidR="00A80E55" w:rsidRDefault="00A80E55" w:rsidP="00A80E55">
      <w:pPr>
        <w:tabs>
          <w:tab w:val="left" w:pos="2040"/>
        </w:tabs>
        <w:ind w:left="432"/>
        <w:rPr>
          <w:sz w:val="22"/>
          <w:szCs w:val="22"/>
        </w:rPr>
      </w:pPr>
      <w:r>
        <w:rPr>
          <w:sz w:val="22"/>
          <w:szCs w:val="22"/>
        </w:rPr>
        <w:t xml:space="preserve"> - Alison to get staff availability. </w:t>
      </w:r>
    </w:p>
    <w:p w:rsidR="00A80E55" w:rsidRDefault="00A80E55" w:rsidP="00A80E55">
      <w:pPr>
        <w:tabs>
          <w:tab w:val="left" w:pos="2040"/>
        </w:tabs>
        <w:ind w:left="432"/>
        <w:rPr>
          <w:sz w:val="22"/>
          <w:szCs w:val="22"/>
        </w:rPr>
      </w:pPr>
      <w:r>
        <w:rPr>
          <w:sz w:val="22"/>
          <w:szCs w:val="22"/>
        </w:rPr>
        <w:t xml:space="preserve"> – June to sort out a rota for PPG and contact WI to do teas.</w:t>
      </w:r>
    </w:p>
    <w:p w:rsidR="00A80E55" w:rsidRPr="00A80E55" w:rsidRDefault="00A80E55" w:rsidP="00A80E55">
      <w:pPr>
        <w:tabs>
          <w:tab w:val="left" w:pos="2040"/>
        </w:tabs>
        <w:ind w:left="432"/>
        <w:rPr>
          <w:sz w:val="22"/>
          <w:szCs w:val="22"/>
        </w:rPr>
      </w:pPr>
      <w:r>
        <w:rPr>
          <w:sz w:val="22"/>
          <w:szCs w:val="22"/>
        </w:rPr>
        <w:t xml:space="preserve"> – Raffle – All member</w:t>
      </w:r>
      <w:r w:rsidR="00F60B8A">
        <w:rPr>
          <w:sz w:val="22"/>
          <w:szCs w:val="22"/>
        </w:rPr>
        <w:t>s</w:t>
      </w:r>
      <w:r>
        <w:rPr>
          <w:sz w:val="22"/>
          <w:szCs w:val="22"/>
        </w:rPr>
        <w:t xml:space="preserve"> to find prizes of value for the event which will run over the 3 sessions and be drawn on 8</w:t>
      </w:r>
      <w:r w:rsidRPr="00A80E5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November.</w:t>
      </w:r>
    </w:p>
    <w:p w:rsidR="002E7BB1" w:rsidRPr="00F60B8A" w:rsidRDefault="002E7BB1" w:rsidP="004646EF">
      <w:pPr>
        <w:tabs>
          <w:tab w:val="left" w:pos="2040"/>
        </w:tabs>
        <w:ind w:left="450"/>
        <w:rPr>
          <w:sz w:val="22"/>
          <w:szCs w:val="22"/>
        </w:rPr>
      </w:pPr>
    </w:p>
    <w:p w:rsidR="00D40142" w:rsidRPr="00F60B8A" w:rsidRDefault="00D1259F" w:rsidP="0028230F">
      <w:pPr>
        <w:tabs>
          <w:tab w:val="left" w:pos="720"/>
          <w:tab w:val="left" w:pos="2040"/>
        </w:tabs>
        <w:ind w:left="240" w:hanging="240"/>
        <w:rPr>
          <w:sz w:val="22"/>
          <w:szCs w:val="22"/>
        </w:rPr>
      </w:pPr>
      <w:r w:rsidRPr="00F60B8A">
        <w:rPr>
          <w:sz w:val="22"/>
          <w:szCs w:val="22"/>
        </w:rPr>
        <w:t xml:space="preserve">5. </w:t>
      </w:r>
      <w:r w:rsidR="0089338F" w:rsidRPr="00F60B8A">
        <w:rPr>
          <w:sz w:val="22"/>
          <w:szCs w:val="22"/>
          <w:u w:val="single"/>
        </w:rPr>
        <w:t>Treasurers Report</w:t>
      </w:r>
      <w:r w:rsidR="0089338F" w:rsidRPr="00F60B8A">
        <w:rPr>
          <w:sz w:val="22"/>
          <w:szCs w:val="22"/>
        </w:rPr>
        <w:t xml:space="preserve">  –  </w:t>
      </w:r>
    </w:p>
    <w:p w:rsidR="00FB746D" w:rsidRPr="00F60B8A" w:rsidRDefault="00404489" w:rsidP="004955F4">
      <w:pPr>
        <w:tabs>
          <w:tab w:val="left" w:pos="2040"/>
        </w:tabs>
        <w:ind w:left="450"/>
        <w:rPr>
          <w:sz w:val="22"/>
          <w:szCs w:val="22"/>
        </w:rPr>
      </w:pPr>
      <w:r w:rsidRPr="00F60B8A">
        <w:rPr>
          <w:sz w:val="22"/>
          <w:szCs w:val="22"/>
        </w:rPr>
        <w:t>Balance is £</w:t>
      </w:r>
      <w:r w:rsidR="00FB746D" w:rsidRPr="00F60B8A">
        <w:rPr>
          <w:sz w:val="22"/>
          <w:szCs w:val="22"/>
        </w:rPr>
        <w:t>2306</w:t>
      </w:r>
      <w:r w:rsidR="005D023A" w:rsidRPr="00F60B8A">
        <w:rPr>
          <w:sz w:val="22"/>
          <w:szCs w:val="22"/>
        </w:rPr>
        <w:t>.</w:t>
      </w:r>
      <w:r w:rsidR="00FB746D" w:rsidRPr="00F60B8A">
        <w:rPr>
          <w:sz w:val="22"/>
          <w:szCs w:val="22"/>
        </w:rPr>
        <w:t xml:space="preserve">06. </w:t>
      </w:r>
      <w:r w:rsidR="005D023A" w:rsidRPr="00F60B8A">
        <w:rPr>
          <w:sz w:val="22"/>
          <w:szCs w:val="22"/>
        </w:rPr>
        <w:t xml:space="preserve"> </w:t>
      </w:r>
      <w:r w:rsidR="00FB746D" w:rsidRPr="00F60B8A">
        <w:rPr>
          <w:sz w:val="22"/>
          <w:szCs w:val="22"/>
        </w:rPr>
        <w:t>Donations received:- Cheques £700.00,cash £40</w:t>
      </w:r>
      <w:r w:rsidRPr="00F60B8A">
        <w:rPr>
          <w:sz w:val="22"/>
          <w:szCs w:val="22"/>
        </w:rPr>
        <w:t xml:space="preserve">, and income </w:t>
      </w:r>
      <w:r w:rsidR="00FB746D" w:rsidRPr="00F60B8A">
        <w:rPr>
          <w:sz w:val="22"/>
          <w:szCs w:val="22"/>
        </w:rPr>
        <w:t>from Collecting boxes £59.15. Sale of Books £13.00</w:t>
      </w:r>
    </w:p>
    <w:p w:rsidR="00FB746D" w:rsidRPr="00F60B8A" w:rsidRDefault="00FB746D" w:rsidP="00FB746D">
      <w:pPr>
        <w:tabs>
          <w:tab w:val="left" w:pos="2520"/>
          <w:tab w:val="left" w:pos="4230"/>
          <w:tab w:val="left" w:pos="6120"/>
        </w:tabs>
        <w:ind w:left="360"/>
        <w:rPr>
          <w:sz w:val="22"/>
          <w:szCs w:val="22"/>
        </w:rPr>
      </w:pPr>
      <w:r w:rsidRPr="00F60B8A">
        <w:rPr>
          <w:sz w:val="22"/>
          <w:szCs w:val="22"/>
        </w:rPr>
        <w:t xml:space="preserve"> </w:t>
      </w:r>
    </w:p>
    <w:p w:rsidR="00D40142" w:rsidRPr="00F60B8A" w:rsidRDefault="00D1259F" w:rsidP="004955F4">
      <w:pPr>
        <w:tabs>
          <w:tab w:val="left" w:pos="720"/>
        </w:tabs>
        <w:ind w:left="270" w:hanging="240"/>
        <w:rPr>
          <w:sz w:val="22"/>
          <w:szCs w:val="22"/>
        </w:rPr>
      </w:pPr>
      <w:r w:rsidRPr="00F60B8A">
        <w:rPr>
          <w:sz w:val="22"/>
          <w:szCs w:val="22"/>
        </w:rPr>
        <w:t xml:space="preserve">6. </w:t>
      </w:r>
      <w:r w:rsidR="0089338F" w:rsidRPr="00F60B8A">
        <w:rPr>
          <w:sz w:val="22"/>
          <w:szCs w:val="22"/>
          <w:u w:val="single"/>
        </w:rPr>
        <w:t>Surgery News</w:t>
      </w:r>
      <w:r w:rsidR="0089338F" w:rsidRPr="00F60B8A">
        <w:rPr>
          <w:sz w:val="22"/>
          <w:szCs w:val="22"/>
        </w:rPr>
        <w:t xml:space="preserve"> –  </w:t>
      </w:r>
    </w:p>
    <w:p w:rsidR="006B4E07" w:rsidRPr="00F60B8A" w:rsidRDefault="00FB746D" w:rsidP="004955F4">
      <w:pPr>
        <w:tabs>
          <w:tab w:val="left" w:pos="720"/>
        </w:tabs>
        <w:ind w:left="450"/>
        <w:rPr>
          <w:sz w:val="22"/>
          <w:szCs w:val="22"/>
        </w:rPr>
      </w:pPr>
      <w:r w:rsidRPr="00F60B8A">
        <w:rPr>
          <w:sz w:val="22"/>
          <w:szCs w:val="22"/>
        </w:rPr>
        <w:t xml:space="preserve">2 new receptionists have been appointed, both named Jane, therefore there will not be an apprentice. </w:t>
      </w:r>
    </w:p>
    <w:p w:rsidR="00FB746D" w:rsidRPr="00742619" w:rsidRDefault="00FB746D" w:rsidP="004955F4">
      <w:pPr>
        <w:tabs>
          <w:tab w:val="left" w:pos="720"/>
        </w:tabs>
        <w:ind w:left="450"/>
        <w:rPr>
          <w:sz w:val="22"/>
          <w:szCs w:val="22"/>
        </w:rPr>
      </w:pPr>
      <w:r w:rsidRPr="00F60B8A">
        <w:rPr>
          <w:sz w:val="22"/>
          <w:szCs w:val="22"/>
        </w:rPr>
        <w:t xml:space="preserve">Both Dr Bata and </w:t>
      </w:r>
      <w:r w:rsidRPr="00742619">
        <w:rPr>
          <w:sz w:val="22"/>
          <w:szCs w:val="22"/>
        </w:rPr>
        <w:t>Dr Rodrig</w:t>
      </w:r>
      <w:r w:rsidR="006B219D" w:rsidRPr="00742619">
        <w:rPr>
          <w:sz w:val="22"/>
          <w:szCs w:val="22"/>
        </w:rPr>
        <w:t>u</w:t>
      </w:r>
      <w:r w:rsidRPr="00742619">
        <w:rPr>
          <w:sz w:val="22"/>
          <w:szCs w:val="22"/>
        </w:rPr>
        <w:t>e</w:t>
      </w:r>
      <w:r w:rsidR="006B219D" w:rsidRPr="00742619">
        <w:rPr>
          <w:sz w:val="22"/>
          <w:szCs w:val="22"/>
        </w:rPr>
        <w:t>z</w:t>
      </w:r>
      <w:r w:rsidRPr="00742619">
        <w:rPr>
          <w:sz w:val="22"/>
          <w:szCs w:val="22"/>
        </w:rPr>
        <w:t xml:space="preserve"> will be with us for 12 months from August</w:t>
      </w:r>
    </w:p>
    <w:p w:rsidR="00FB746D" w:rsidRPr="00F60B8A" w:rsidRDefault="00FB746D" w:rsidP="004955F4">
      <w:pPr>
        <w:tabs>
          <w:tab w:val="left" w:pos="720"/>
        </w:tabs>
        <w:ind w:left="450"/>
        <w:rPr>
          <w:sz w:val="22"/>
          <w:szCs w:val="22"/>
        </w:rPr>
      </w:pPr>
      <w:r w:rsidRPr="00742619">
        <w:rPr>
          <w:sz w:val="22"/>
          <w:szCs w:val="22"/>
        </w:rPr>
        <w:t>Future – A Tra</w:t>
      </w:r>
      <w:r w:rsidR="006B4E07" w:rsidRPr="00742619">
        <w:rPr>
          <w:sz w:val="22"/>
          <w:szCs w:val="22"/>
        </w:rPr>
        <w:t>v</w:t>
      </w:r>
      <w:r w:rsidRPr="00742619">
        <w:rPr>
          <w:sz w:val="22"/>
          <w:szCs w:val="22"/>
        </w:rPr>
        <w:t>el Vaccination C</w:t>
      </w:r>
      <w:r w:rsidRPr="00F60B8A">
        <w:rPr>
          <w:sz w:val="22"/>
          <w:szCs w:val="22"/>
        </w:rPr>
        <w:t xml:space="preserve">linic </w:t>
      </w:r>
      <w:r w:rsidR="006B4E07" w:rsidRPr="00F60B8A">
        <w:rPr>
          <w:sz w:val="22"/>
          <w:szCs w:val="22"/>
        </w:rPr>
        <w:t>for “anybody” is being planned.</w:t>
      </w:r>
    </w:p>
    <w:p w:rsidR="00FB746D" w:rsidRPr="00F60B8A" w:rsidRDefault="00FB746D" w:rsidP="004955F4">
      <w:pPr>
        <w:tabs>
          <w:tab w:val="left" w:pos="720"/>
        </w:tabs>
        <w:ind w:left="450"/>
        <w:rPr>
          <w:sz w:val="22"/>
          <w:szCs w:val="22"/>
        </w:rPr>
      </w:pPr>
    </w:p>
    <w:p w:rsidR="00B6460F" w:rsidRPr="00F60B8A" w:rsidRDefault="00D1259F" w:rsidP="002C597B">
      <w:pPr>
        <w:tabs>
          <w:tab w:val="left" w:pos="720"/>
        </w:tabs>
        <w:ind w:left="240" w:hanging="240"/>
        <w:rPr>
          <w:sz w:val="22"/>
          <w:szCs w:val="22"/>
        </w:rPr>
      </w:pPr>
      <w:r w:rsidRPr="00F60B8A">
        <w:rPr>
          <w:sz w:val="22"/>
          <w:szCs w:val="22"/>
        </w:rPr>
        <w:t xml:space="preserve">7. </w:t>
      </w:r>
      <w:r w:rsidR="002C597B" w:rsidRPr="00F60B8A">
        <w:rPr>
          <w:sz w:val="22"/>
          <w:szCs w:val="22"/>
          <w:u w:val="single"/>
        </w:rPr>
        <w:t>Fund Raising/Grants</w:t>
      </w:r>
      <w:r w:rsidR="002C597B" w:rsidRPr="00F60B8A">
        <w:rPr>
          <w:sz w:val="22"/>
          <w:szCs w:val="22"/>
        </w:rPr>
        <w:t xml:space="preserve"> </w:t>
      </w:r>
      <w:r w:rsidR="0089338F" w:rsidRPr="00F60B8A">
        <w:rPr>
          <w:sz w:val="22"/>
          <w:szCs w:val="22"/>
        </w:rPr>
        <w:t xml:space="preserve">– </w:t>
      </w:r>
    </w:p>
    <w:p w:rsidR="006B4E07" w:rsidRPr="00F60B8A" w:rsidRDefault="00E8354D" w:rsidP="006B4E07">
      <w:pPr>
        <w:tabs>
          <w:tab w:val="left" w:pos="720"/>
        </w:tabs>
        <w:ind w:left="450"/>
        <w:rPr>
          <w:sz w:val="22"/>
          <w:szCs w:val="22"/>
        </w:rPr>
      </w:pPr>
      <w:r w:rsidRPr="00F60B8A">
        <w:rPr>
          <w:sz w:val="22"/>
          <w:szCs w:val="22"/>
          <w:u w:val="single"/>
        </w:rPr>
        <w:t>Music Quiz</w:t>
      </w:r>
      <w:r w:rsidRPr="00F60B8A">
        <w:rPr>
          <w:sz w:val="22"/>
          <w:szCs w:val="22"/>
        </w:rPr>
        <w:t xml:space="preserve"> </w:t>
      </w:r>
      <w:r w:rsidR="006B4E07" w:rsidRPr="00F60B8A">
        <w:rPr>
          <w:sz w:val="22"/>
          <w:szCs w:val="22"/>
        </w:rPr>
        <w:t>– 4</w:t>
      </w:r>
      <w:r w:rsidR="006B4E07" w:rsidRPr="00F60B8A">
        <w:rPr>
          <w:sz w:val="22"/>
          <w:szCs w:val="22"/>
          <w:vertAlign w:val="superscript"/>
        </w:rPr>
        <w:t>th</w:t>
      </w:r>
      <w:r w:rsidR="006B4E07" w:rsidRPr="00F60B8A">
        <w:rPr>
          <w:sz w:val="22"/>
          <w:szCs w:val="22"/>
        </w:rPr>
        <w:t xml:space="preserve"> October at URC Hall.</w:t>
      </w:r>
    </w:p>
    <w:p w:rsidR="00081718" w:rsidRPr="00F60B8A" w:rsidRDefault="006B4E07" w:rsidP="006B4E07">
      <w:pPr>
        <w:tabs>
          <w:tab w:val="left" w:pos="720"/>
        </w:tabs>
        <w:ind w:left="450"/>
        <w:rPr>
          <w:sz w:val="22"/>
          <w:szCs w:val="22"/>
        </w:rPr>
      </w:pPr>
      <w:r w:rsidRPr="00F60B8A">
        <w:rPr>
          <w:sz w:val="22"/>
          <w:szCs w:val="22"/>
        </w:rPr>
        <w:t xml:space="preserve"> – Wendy liaising with Doug and she will help mark with one other. – we will say Thank you </w:t>
      </w:r>
      <w:r w:rsidR="00F60B8A" w:rsidRPr="00F60B8A">
        <w:rPr>
          <w:sz w:val="22"/>
          <w:szCs w:val="22"/>
        </w:rPr>
        <w:t xml:space="preserve">to Doug </w:t>
      </w:r>
      <w:r w:rsidRPr="00F60B8A">
        <w:rPr>
          <w:sz w:val="22"/>
          <w:szCs w:val="22"/>
        </w:rPr>
        <w:t>with some wine.</w:t>
      </w:r>
    </w:p>
    <w:p w:rsidR="00437E3B" w:rsidRPr="00F60B8A" w:rsidRDefault="006B4E07" w:rsidP="006B4E07">
      <w:pPr>
        <w:tabs>
          <w:tab w:val="left" w:pos="720"/>
        </w:tabs>
        <w:ind w:left="450"/>
        <w:rPr>
          <w:sz w:val="22"/>
          <w:szCs w:val="22"/>
        </w:rPr>
      </w:pPr>
      <w:r w:rsidRPr="00F60B8A">
        <w:rPr>
          <w:sz w:val="22"/>
          <w:szCs w:val="22"/>
        </w:rPr>
        <w:t xml:space="preserve"> – It was unanimously agreed to provide nibbles at the beginning. And a platter supper at the interval</w:t>
      </w:r>
      <w:r w:rsidR="00081718" w:rsidRPr="00F60B8A">
        <w:rPr>
          <w:sz w:val="22"/>
          <w:szCs w:val="22"/>
        </w:rPr>
        <w:t>. – Ladies to agree and prepare.</w:t>
      </w:r>
    </w:p>
    <w:p w:rsidR="00437E3B" w:rsidRPr="00F60B8A" w:rsidRDefault="00437E3B" w:rsidP="006B4E07">
      <w:pPr>
        <w:tabs>
          <w:tab w:val="left" w:pos="720"/>
        </w:tabs>
        <w:ind w:left="450"/>
        <w:rPr>
          <w:sz w:val="22"/>
          <w:szCs w:val="22"/>
        </w:rPr>
      </w:pPr>
      <w:r w:rsidRPr="00F60B8A">
        <w:rPr>
          <w:sz w:val="22"/>
          <w:szCs w:val="22"/>
        </w:rPr>
        <w:t xml:space="preserve"> – Price – £8 per person – 10 tables of 8.</w:t>
      </w:r>
    </w:p>
    <w:p w:rsidR="00CB4095" w:rsidRPr="00F60B8A" w:rsidRDefault="00437E3B" w:rsidP="006B4E07">
      <w:pPr>
        <w:tabs>
          <w:tab w:val="left" w:pos="720"/>
        </w:tabs>
        <w:ind w:left="450"/>
        <w:rPr>
          <w:sz w:val="22"/>
          <w:szCs w:val="22"/>
        </w:rPr>
      </w:pPr>
      <w:r w:rsidRPr="00F60B8A">
        <w:rPr>
          <w:sz w:val="22"/>
          <w:szCs w:val="22"/>
        </w:rPr>
        <w:t xml:space="preserve"> – Bring your own drink.</w:t>
      </w:r>
      <w:r w:rsidR="00CB4095" w:rsidRPr="00F60B8A">
        <w:rPr>
          <w:sz w:val="22"/>
          <w:szCs w:val="22"/>
        </w:rPr>
        <w:t xml:space="preserve"> </w:t>
      </w:r>
    </w:p>
    <w:p w:rsidR="00CB4095" w:rsidRPr="00F60B8A" w:rsidRDefault="00CB4095" w:rsidP="006B4E07">
      <w:pPr>
        <w:tabs>
          <w:tab w:val="left" w:pos="720"/>
        </w:tabs>
        <w:ind w:left="450"/>
        <w:rPr>
          <w:sz w:val="22"/>
          <w:szCs w:val="22"/>
        </w:rPr>
      </w:pPr>
      <w:r w:rsidRPr="00F60B8A">
        <w:rPr>
          <w:sz w:val="22"/>
          <w:szCs w:val="22"/>
        </w:rPr>
        <w:t xml:space="preserve"> – Prizes – 8 bottles of wine for winning team and 8 Fun prizes for losers</w:t>
      </w:r>
    </w:p>
    <w:p w:rsidR="00081718" w:rsidRPr="00F60B8A" w:rsidRDefault="00CB4095" w:rsidP="006B4E07">
      <w:pPr>
        <w:tabs>
          <w:tab w:val="left" w:pos="720"/>
        </w:tabs>
        <w:ind w:left="450"/>
        <w:rPr>
          <w:sz w:val="22"/>
          <w:szCs w:val="22"/>
        </w:rPr>
      </w:pPr>
      <w:r w:rsidRPr="00F60B8A">
        <w:rPr>
          <w:sz w:val="22"/>
          <w:szCs w:val="22"/>
        </w:rPr>
        <w:t xml:space="preserve"> – Raffle – A small raffle will be provided – Prizes needed – 5 different coloured tickets at £1 a strip. </w:t>
      </w:r>
    </w:p>
    <w:p w:rsidR="006B1BE5" w:rsidRPr="00F60B8A" w:rsidRDefault="00E8354D" w:rsidP="006B4E07">
      <w:pPr>
        <w:tabs>
          <w:tab w:val="left" w:pos="720"/>
        </w:tabs>
        <w:ind w:left="450"/>
        <w:rPr>
          <w:sz w:val="22"/>
          <w:szCs w:val="22"/>
        </w:rPr>
      </w:pPr>
      <w:r w:rsidRPr="00F60B8A">
        <w:rPr>
          <w:sz w:val="22"/>
          <w:szCs w:val="22"/>
          <w:u w:val="single"/>
        </w:rPr>
        <w:t>Clothes Bin</w:t>
      </w:r>
      <w:r w:rsidRPr="00F60B8A">
        <w:rPr>
          <w:sz w:val="22"/>
          <w:szCs w:val="22"/>
        </w:rPr>
        <w:t xml:space="preserve"> – Susan </w:t>
      </w:r>
      <w:r w:rsidR="00CB4095" w:rsidRPr="00F60B8A">
        <w:rPr>
          <w:sz w:val="22"/>
          <w:szCs w:val="22"/>
        </w:rPr>
        <w:t xml:space="preserve">passed on details to Alison but unfortunately the company were not very helpful and kept presenting difficulties. Alison will email Susan </w:t>
      </w:r>
      <w:r w:rsidR="006B1BE5" w:rsidRPr="00F60B8A">
        <w:rPr>
          <w:sz w:val="22"/>
          <w:szCs w:val="22"/>
        </w:rPr>
        <w:t xml:space="preserve">and ask if she has any other contacts otherwise we may abandon the idea. </w:t>
      </w:r>
    </w:p>
    <w:p w:rsidR="00006866" w:rsidRDefault="00006866" w:rsidP="006B4E07">
      <w:pPr>
        <w:tabs>
          <w:tab w:val="left" w:pos="720"/>
        </w:tabs>
        <w:ind w:left="450"/>
        <w:rPr>
          <w:sz w:val="22"/>
          <w:szCs w:val="22"/>
        </w:rPr>
      </w:pPr>
      <w:r w:rsidRPr="00F60B8A">
        <w:rPr>
          <w:sz w:val="22"/>
          <w:szCs w:val="22"/>
          <w:u w:val="single"/>
        </w:rPr>
        <w:t>Car Boot Sale</w:t>
      </w:r>
      <w:r w:rsidRPr="00F60B8A">
        <w:rPr>
          <w:sz w:val="22"/>
          <w:szCs w:val="22"/>
        </w:rPr>
        <w:t xml:space="preserve"> and </w:t>
      </w:r>
      <w:r w:rsidRPr="00F60B8A">
        <w:rPr>
          <w:sz w:val="22"/>
          <w:szCs w:val="22"/>
          <w:u w:val="single"/>
        </w:rPr>
        <w:t>Coffee morning</w:t>
      </w:r>
      <w:r w:rsidRPr="00F60B8A">
        <w:rPr>
          <w:sz w:val="22"/>
          <w:szCs w:val="22"/>
        </w:rPr>
        <w:t xml:space="preserve"> will be considered</w:t>
      </w:r>
      <w:r>
        <w:rPr>
          <w:sz w:val="22"/>
          <w:szCs w:val="22"/>
        </w:rPr>
        <w:t xml:space="preserve"> in 2015</w:t>
      </w:r>
    </w:p>
    <w:p w:rsidR="00F853DD" w:rsidRPr="006C0356" w:rsidRDefault="006B1BE5" w:rsidP="00F853DD">
      <w:pPr>
        <w:jc w:val="center"/>
        <w:rPr>
          <w:sz w:val="28"/>
          <w:szCs w:val="28"/>
        </w:rPr>
      </w:pPr>
      <w:r>
        <w:rPr>
          <w:sz w:val="22"/>
          <w:szCs w:val="22"/>
        </w:rPr>
        <w:t>.</w:t>
      </w:r>
      <w:r>
        <w:rPr>
          <w:sz w:val="22"/>
          <w:szCs w:val="22"/>
        </w:rPr>
        <w:br w:type="column"/>
      </w:r>
      <w:r w:rsidR="00F853DD" w:rsidRPr="006C0356">
        <w:rPr>
          <w:sz w:val="28"/>
          <w:szCs w:val="28"/>
          <w:u w:val="single"/>
        </w:rPr>
        <w:lastRenderedPageBreak/>
        <w:t>Action</w:t>
      </w:r>
    </w:p>
    <w:p w:rsidR="00F853DD" w:rsidRPr="00906784" w:rsidRDefault="00F853DD" w:rsidP="00F853DD">
      <w:pPr>
        <w:jc w:val="center"/>
        <w:rPr>
          <w:rFonts w:cs="Times New Roman"/>
          <w:sz w:val="18"/>
          <w:szCs w:val="18"/>
        </w:rPr>
      </w:pPr>
    </w:p>
    <w:p w:rsidR="00F853DD" w:rsidRPr="001E16E9" w:rsidRDefault="00F853DD" w:rsidP="00F853DD">
      <w:pPr>
        <w:jc w:val="center"/>
        <w:rPr>
          <w:rFonts w:cs="Times New Roman"/>
          <w:sz w:val="22"/>
          <w:szCs w:val="22"/>
        </w:rPr>
      </w:pPr>
    </w:p>
    <w:p w:rsidR="00F853DD" w:rsidRDefault="00F853DD" w:rsidP="00F853DD">
      <w:pPr>
        <w:jc w:val="center"/>
        <w:rPr>
          <w:rFonts w:cs="Times New Roman"/>
          <w:sz w:val="22"/>
          <w:szCs w:val="22"/>
        </w:rPr>
      </w:pPr>
    </w:p>
    <w:p w:rsidR="00F853DD" w:rsidRDefault="00F853DD" w:rsidP="00F853DD">
      <w:pPr>
        <w:jc w:val="center"/>
        <w:rPr>
          <w:rFonts w:cs="Times New Roman"/>
          <w:sz w:val="22"/>
          <w:szCs w:val="22"/>
        </w:rPr>
      </w:pPr>
    </w:p>
    <w:p w:rsidR="00F853DD" w:rsidRPr="001E16E9" w:rsidRDefault="00F853DD" w:rsidP="00F853DD">
      <w:pPr>
        <w:jc w:val="center"/>
        <w:rPr>
          <w:rFonts w:cs="Times New Roman"/>
          <w:sz w:val="22"/>
          <w:szCs w:val="22"/>
        </w:rPr>
      </w:pPr>
    </w:p>
    <w:p w:rsidR="006B1BE5" w:rsidRDefault="006B1BE5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PM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AC/JM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AC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BE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ALL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AC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JM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ALL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WB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ALL</w:t>
      </w:r>
    </w:p>
    <w:p w:rsidR="00006866" w:rsidRDefault="00006866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006866" w:rsidRDefault="00006866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006866" w:rsidRDefault="00F60B8A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ALL</w:t>
      </w:r>
    </w:p>
    <w:p w:rsidR="00006866" w:rsidRDefault="00006866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006866" w:rsidRDefault="00006866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6B1BE5" w:rsidRDefault="006B1BE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:rsidR="006B1BE5" w:rsidRPr="00006866" w:rsidRDefault="003F7EF5" w:rsidP="00123B5B">
      <w:pPr>
        <w:tabs>
          <w:tab w:val="left" w:pos="720"/>
        </w:tabs>
        <w:ind w:left="450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28576</wp:posOffset>
                </wp:positionV>
                <wp:extent cx="47625" cy="31242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12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46D99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35pt,2.25pt" to="446.1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F91257" w:rsidRDefault="00D1259F" w:rsidP="00F91257">
      <w:pPr>
        <w:ind w:left="240" w:hanging="240"/>
        <w:rPr>
          <w:sz w:val="22"/>
          <w:szCs w:val="22"/>
        </w:rPr>
      </w:pPr>
      <w:r w:rsidRPr="00D1259F">
        <w:rPr>
          <w:sz w:val="22"/>
          <w:szCs w:val="22"/>
        </w:rPr>
        <w:t xml:space="preserve">8. </w:t>
      </w:r>
      <w:r w:rsidR="008136AF" w:rsidRPr="001E16E9">
        <w:rPr>
          <w:sz w:val="22"/>
          <w:szCs w:val="22"/>
          <w:u w:val="single"/>
        </w:rPr>
        <w:t>A.O.B</w:t>
      </w:r>
      <w:r w:rsidR="008136AF" w:rsidRPr="001E16E9">
        <w:rPr>
          <w:sz w:val="22"/>
          <w:szCs w:val="22"/>
        </w:rPr>
        <w:t xml:space="preserve">.  </w:t>
      </w:r>
      <w:r w:rsidR="0000031B" w:rsidRPr="001E16E9">
        <w:rPr>
          <w:sz w:val="22"/>
          <w:szCs w:val="22"/>
        </w:rPr>
        <w:t xml:space="preserve">–  </w:t>
      </w:r>
    </w:p>
    <w:p w:rsidR="00006866" w:rsidRDefault="00006866" w:rsidP="00123B5B">
      <w:pPr>
        <w:ind w:left="450"/>
        <w:rPr>
          <w:sz w:val="22"/>
          <w:szCs w:val="22"/>
        </w:rPr>
      </w:pPr>
      <w:r>
        <w:rPr>
          <w:sz w:val="22"/>
          <w:szCs w:val="22"/>
        </w:rPr>
        <w:t xml:space="preserve">A summit is taking place tonight at J.T.H. arranged by CCG – Peter &amp; Alison attending.  </w:t>
      </w:r>
    </w:p>
    <w:p w:rsidR="00006866" w:rsidRDefault="00006866" w:rsidP="00123B5B">
      <w:pPr>
        <w:ind w:left="450"/>
        <w:rPr>
          <w:sz w:val="22"/>
          <w:szCs w:val="22"/>
        </w:rPr>
      </w:pPr>
      <w:r>
        <w:rPr>
          <w:sz w:val="22"/>
          <w:szCs w:val="22"/>
        </w:rPr>
        <w:t>A CCG Stakeholder Meeting is to take place with UDC Planning dept</w:t>
      </w:r>
    </w:p>
    <w:p w:rsidR="00F76DEC" w:rsidRDefault="00F76DEC" w:rsidP="00123B5B">
      <w:pPr>
        <w:ind w:left="450"/>
        <w:rPr>
          <w:sz w:val="22"/>
          <w:szCs w:val="22"/>
        </w:rPr>
      </w:pPr>
      <w:r>
        <w:rPr>
          <w:sz w:val="22"/>
          <w:szCs w:val="22"/>
        </w:rPr>
        <w:t>CCG AGM will be on 25</w:t>
      </w:r>
      <w:r w:rsidRPr="00F76DE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September Time and place to be confirmed</w:t>
      </w:r>
    </w:p>
    <w:p w:rsidR="00F76DEC" w:rsidRDefault="00F76DEC" w:rsidP="00123B5B">
      <w:pPr>
        <w:ind w:left="450"/>
        <w:rPr>
          <w:sz w:val="22"/>
          <w:szCs w:val="22"/>
        </w:rPr>
      </w:pPr>
      <w:r>
        <w:rPr>
          <w:sz w:val="22"/>
          <w:szCs w:val="22"/>
        </w:rPr>
        <w:t>Phil has been invited to attend a CCG committee which Dr Henderson attends</w:t>
      </w:r>
    </w:p>
    <w:p w:rsidR="00006866" w:rsidRDefault="00F76DEC" w:rsidP="00123B5B">
      <w:pPr>
        <w:ind w:left="450"/>
        <w:rPr>
          <w:sz w:val="22"/>
          <w:szCs w:val="22"/>
        </w:rPr>
      </w:pPr>
      <w:r>
        <w:rPr>
          <w:sz w:val="22"/>
          <w:szCs w:val="22"/>
        </w:rPr>
        <w:t>Mari Hinton is still anxious for referrals – Doctors to be reminded.</w:t>
      </w:r>
    </w:p>
    <w:p w:rsidR="00F76DEC" w:rsidRDefault="00F76DEC" w:rsidP="00123B5B">
      <w:pPr>
        <w:ind w:left="450"/>
        <w:rPr>
          <w:sz w:val="22"/>
          <w:szCs w:val="22"/>
        </w:rPr>
      </w:pPr>
      <w:r>
        <w:rPr>
          <w:sz w:val="22"/>
          <w:szCs w:val="22"/>
        </w:rPr>
        <w:t xml:space="preserve">June passed on info leaflets on Uttlesford Health Forum </w:t>
      </w:r>
      <w:r w:rsidR="00F60B8A">
        <w:rPr>
          <w:sz w:val="22"/>
          <w:szCs w:val="22"/>
        </w:rPr>
        <w:t xml:space="preserve">which she attended </w:t>
      </w:r>
      <w:r>
        <w:rPr>
          <w:sz w:val="22"/>
          <w:szCs w:val="22"/>
        </w:rPr>
        <w:t>and Health Records – Alison to return w</w:t>
      </w:r>
      <w:r w:rsidR="00F60B8A">
        <w:rPr>
          <w:sz w:val="22"/>
          <w:szCs w:val="22"/>
        </w:rPr>
        <w:t>h</w:t>
      </w:r>
      <w:r>
        <w:rPr>
          <w:sz w:val="22"/>
          <w:szCs w:val="22"/>
        </w:rPr>
        <w:t>en finished.</w:t>
      </w:r>
    </w:p>
    <w:p w:rsidR="00F76DEC" w:rsidRDefault="00F76DEC" w:rsidP="00123B5B">
      <w:pPr>
        <w:ind w:left="450"/>
        <w:rPr>
          <w:sz w:val="22"/>
          <w:szCs w:val="22"/>
        </w:rPr>
      </w:pPr>
      <w:r>
        <w:rPr>
          <w:sz w:val="22"/>
          <w:szCs w:val="22"/>
        </w:rPr>
        <w:t>WI Market Leaflets to be put in waiting room.</w:t>
      </w:r>
    </w:p>
    <w:p w:rsidR="00006866" w:rsidRDefault="00006866" w:rsidP="00123B5B">
      <w:pPr>
        <w:ind w:left="450"/>
        <w:rPr>
          <w:sz w:val="22"/>
          <w:szCs w:val="22"/>
        </w:rPr>
      </w:pPr>
    </w:p>
    <w:p w:rsidR="00870F9B" w:rsidRDefault="00870F9B" w:rsidP="001E16E9">
      <w:pPr>
        <w:tabs>
          <w:tab w:val="left" w:pos="1440"/>
          <w:tab w:val="left" w:pos="5040"/>
        </w:tabs>
        <w:rPr>
          <w:sz w:val="22"/>
          <w:szCs w:val="22"/>
          <w:u w:val="single"/>
        </w:rPr>
      </w:pPr>
    </w:p>
    <w:p w:rsidR="009938AE" w:rsidRDefault="001E16E9" w:rsidP="001E16E9">
      <w:pPr>
        <w:tabs>
          <w:tab w:val="left" w:pos="1440"/>
          <w:tab w:val="left" w:pos="5040"/>
        </w:tabs>
        <w:rPr>
          <w:sz w:val="22"/>
          <w:szCs w:val="22"/>
        </w:rPr>
      </w:pPr>
      <w:r w:rsidRPr="001E16E9">
        <w:rPr>
          <w:sz w:val="22"/>
          <w:szCs w:val="22"/>
          <w:u w:val="single"/>
        </w:rPr>
        <w:t>Date of next meeting</w:t>
      </w:r>
      <w:r w:rsidR="009938AE">
        <w:rPr>
          <w:sz w:val="22"/>
          <w:szCs w:val="22"/>
        </w:rPr>
        <w:t xml:space="preserve"> – Tuesday </w:t>
      </w:r>
      <w:r w:rsidR="00F76DEC">
        <w:rPr>
          <w:sz w:val="22"/>
          <w:szCs w:val="22"/>
        </w:rPr>
        <w:t>9</w:t>
      </w:r>
      <w:r w:rsidRPr="001E16E9">
        <w:rPr>
          <w:sz w:val="22"/>
          <w:szCs w:val="22"/>
          <w:vertAlign w:val="superscript"/>
        </w:rPr>
        <w:t>th</w:t>
      </w:r>
      <w:r w:rsidRPr="001E16E9">
        <w:rPr>
          <w:sz w:val="22"/>
          <w:szCs w:val="22"/>
        </w:rPr>
        <w:t xml:space="preserve"> </w:t>
      </w:r>
      <w:r w:rsidR="00F76DEC">
        <w:rPr>
          <w:sz w:val="22"/>
          <w:szCs w:val="22"/>
        </w:rPr>
        <w:t>September</w:t>
      </w:r>
      <w:r w:rsidR="00F91257">
        <w:rPr>
          <w:sz w:val="22"/>
          <w:szCs w:val="22"/>
        </w:rPr>
        <w:t xml:space="preserve"> </w:t>
      </w:r>
      <w:r w:rsidRPr="001E16E9">
        <w:rPr>
          <w:sz w:val="22"/>
          <w:szCs w:val="22"/>
        </w:rPr>
        <w:t xml:space="preserve">at </w:t>
      </w:r>
      <w:r w:rsidR="002F2F43">
        <w:rPr>
          <w:sz w:val="22"/>
          <w:szCs w:val="22"/>
        </w:rPr>
        <w:t>3</w:t>
      </w:r>
      <w:r w:rsidR="00123B5B">
        <w:rPr>
          <w:sz w:val="22"/>
          <w:szCs w:val="22"/>
        </w:rPr>
        <w:t>.30</w:t>
      </w:r>
      <w:r w:rsidR="009938AE">
        <w:rPr>
          <w:sz w:val="22"/>
          <w:szCs w:val="22"/>
        </w:rPr>
        <w:t>pm</w:t>
      </w:r>
      <w:r w:rsidR="00F76DEC">
        <w:rPr>
          <w:sz w:val="22"/>
          <w:szCs w:val="22"/>
        </w:rPr>
        <w:t>.</w:t>
      </w:r>
      <w:r w:rsidR="00906784">
        <w:rPr>
          <w:sz w:val="22"/>
          <w:szCs w:val="22"/>
        </w:rPr>
        <w:t>.</w:t>
      </w:r>
      <w:r w:rsidR="009938AE">
        <w:rPr>
          <w:sz w:val="22"/>
          <w:szCs w:val="22"/>
        </w:rPr>
        <w:t xml:space="preserve">  </w:t>
      </w:r>
      <w:r w:rsidR="00906784">
        <w:rPr>
          <w:sz w:val="22"/>
          <w:szCs w:val="22"/>
        </w:rPr>
        <w:t xml:space="preserve">   </w:t>
      </w:r>
      <w:r w:rsidR="00F76DEC">
        <w:rPr>
          <w:sz w:val="22"/>
          <w:szCs w:val="22"/>
        </w:rPr>
        <w:t>(Apologies to members who find Tuesdays difficult but the majority of members can make this day and time)</w:t>
      </w:r>
      <w:r w:rsidR="00F91257">
        <w:rPr>
          <w:sz w:val="22"/>
          <w:szCs w:val="22"/>
        </w:rPr>
        <w:t>.</w:t>
      </w:r>
    </w:p>
    <w:p w:rsidR="009938AE" w:rsidRDefault="009938AE" w:rsidP="001E16E9">
      <w:pPr>
        <w:tabs>
          <w:tab w:val="left" w:pos="1440"/>
          <w:tab w:val="left" w:pos="5040"/>
        </w:tabs>
        <w:rPr>
          <w:sz w:val="22"/>
          <w:szCs w:val="22"/>
        </w:rPr>
      </w:pPr>
    </w:p>
    <w:p w:rsidR="00123B5B" w:rsidRDefault="00123B5B" w:rsidP="001E16E9">
      <w:pPr>
        <w:tabs>
          <w:tab w:val="left" w:pos="1440"/>
          <w:tab w:val="left" w:pos="5040"/>
        </w:tabs>
        <w:rPr>
          <w:sz w:val="22"/>
          <w:szCs w:val="22"/>
        </w:rPr>
      </w:pPr>
    </w:p>
    <w:p w:rsidR="00B85DAB" w:rsidRDefault="00B85DAB" w:rsidP="001E16E9">
      <w:pPr>
        <w:tabs>
          <w:tab w:val="left" w:pos="1440"/>
          <w:tab w:val="left" w:pos="5040"/>
        </w:tabs>
        <w:rPr>
          <w:sz w:val="22"/>
          <w:szCs w:val="22"/>
        </w:rPr>
      </w:pPr>
    </w:p>
    <w:p w:rsidR="009938AE" w:rsidRDefault="009938AE" w:rsidP="001E16E9">
      <w:pPr>
        <w:tabs>
          <w:tab w:val="left" w:pos="1440"/>
          <w:tab w:val="left" w:pos="5040"/>
        </w:tabs>
        <w:rPr>
          <w:sz w:val="22"/>
          <w:szCs w:val="22"/>
        </w:rPr>
      </w:pPr>
    </w:p>
    <w:p w:rsidR="001E16E9" w:rsidRPr="001E16E9" w:rsidRDefault="009938AE" w:rsidP="001E16E9">
      <w:pPr>
        <w:tabs>
          <w:tab w:val="left" w:pos="1440"/>
          <w:tab w:val="left" w:pos="504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1E16E9" w:rsidRPr="00916810">
        <w:rPr>
          <w:sz w:val="22"/>
          <w:szCs w:val="22"/>
          <w:u w:val="single"/>
        </w:rPr>
        <w:t>S</w:t>
      </w:r>
      <w:r w:rsidR="001E16E9" w:rsidRPr="001E16E9">
        <w:rPr>
          <w:sz w:val="22"/>
          <w:szCs w:val="22"/>
          <w:u w:val="single"/>
        </w:rPr>
        <w:t>igned</w:t>
      </w:r>
      <w:r w:rsidR="001E16E9" w:rsidRPr="001E16E9">
        <w:rPr>
          <w:sz w:val="22"/>
          <w:szCs w:val="22"/>
        </w:rPr>
        <w:t xml:space="preserve"> </w:t>
      </w:r>
      <w:r w:rsidR="00916810">
        <w:rPr>
          <w:sz w:val="22"/>
          <w:szCs w:val="22"/>
        </w:rPr>
        <w:t xml:space="preserve">    </w:t>
      </w:r>
      <w:r w:rsidR="00906784">
        <w:rPr>
          <w:sz w:val="22"/>
          <w:szCs w:val="22"/>
        </w:rPr>
        <w:t xml:space="preserve"> </w:t>
      </w:r>
      <w:r w:rsidR="001E16E9" w:rsidRPr="001E16E9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</w:t>
      </w:r>
      <w:r w:rsidR="001E16E9" w:rsidRPr="001E16E9">
        <w:rPr>
          <w:sz w:val="22"/>
          <w:szCs w:val="22"/>
          <w:u w:val="single"/>
        </w:rPr>
        <w:t>Date</w:t>
      </w:r>
      <w:r w:rsidR="00906784">
        <w:rPr>
          <w:sz w:val="22"/>
          <w:szCs w:val="22"/>
          <w:u w:val="single"/>
        </w:rPr>
        <w:t>d.</w:t>
      </w:r>
      <w:r w:rsidR="001E16E9" w:rsidRPr="001E16E9">
        <w:rPr>
          <w:sz w:val="22"/>
          <w:szCs w:val="22"/>
          <w:u w:val="single"/>
        </w:rPr>
        <w:t xml:space="preserve">                   </w:t>
      </w:r>
    </w:p>
    <w:p w:rsidR="00B40528" w:rsidRPr="006C0356" w:rsidRDefault="001E16E9" w:rsidP="006C0356">
      <w:pPr>
        <w:jc w:val="center"/>
        <w:rPr>
          <w:sz w:val="28"/>
          <w:szCs w:val="28"/>
        </w:rPr>
      </w:pPr>
      <w:r w:rsidRPr="001E16E9">
        <w:rPr>
          <w:sz w:val="22"/>
          <w:szCs w:val="22"/>
          <w:u w:val="single"/>
        </w:rPr>
        <w:br w:type="column"/>
      </w:r>
      <w:r w:rsidR="006C0356" w:rsidRPr="006C0356">
        <w:rPr>
          <w:sz w:val="28"/>
          <w:szCs w:val="28"/>
          <w:u w:val="single"/>
        </w:rPr>
        <w:lastRenderedPageBreak/>
        <w:t>Action</w:t>
      </w:r>
    </w:p>
    <w:p w:rsidR="00B40528" w:rsidRPr="00006866" w:rsidRDefault="00B40528" w:rsidP="001E16E9">
      <w:pPr>
        <w:jc w:val="center"/>
        <w:rPr>
          <w:rFonts w:cs="Times New Roman"/>
          <w:sz w:val="22"/>
          <w:szCs w:val="22"/>
        </w:rPr>
      </w:pPr>
    </w:p>
    <w:p w:rsidR="00B40528" w:rsidRPr="001E16E9" w:rsidRDefault="00F76DEC" w:rsidP="001E16E9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PL/AC</w:t>
      </w:r>
    </w:p>
    <w:p w:rsidR="00B40528" w:rsidRPr="001E16E9" w:rsidRDefault="00B40528" w:rsidP="001E16E9">
      <w:pPr>
        <w:jc w:val="center"/>
        <w:rPr>
          <w:rFonts w:cs="Times New Roman"/>
          <w:sz w:val="22"/>
          <w:szCs w:val="22"/>
        </w:rPr>
      </w:pPr>
    </w:p>
    <w:p w:rsidR="008A3A79" w:rsidRPr="00F76DEC" w:rsidRDefault="00F76DEC" w:rsidP="00EC4A38">
      <w:pPr>
        <w:ind w:left="720" w:hanging="720"/>
        <w:jc w:val="center"/>
        <w:rPr>
          <w:rFonts w:cs="Times New Roman"/>
          <w:sz w:val="22"/>
          <w:szCs w:val="22"/>
        </w:rPr>
      </w:pPr>
      <w:r w:rsidRPr="00F76DEC">
        <w:rPr>
          <w:rFonts w:cs="Times New Roman"/>
          <w:sz w:val="22"/>
          <w:szCs w:val="22"/>
        </w:rPr>
        <w:t>AC</w:t>
      </w:r>
    </w:p>
    <w:p w:rsidR="006C0356" w:rsidRPr="003F7EF5" w:rsidRDefault="003F7EF5" w:rsidP="00EC4A38">
      <w:pPr>
        <w:ind w:left="720" w:hanging="720"/>
        <w:jc w:val="center"/>
        <w:rPr>
          <w:rFonts w:cs="Times New Roman"/>
          <w:sz w:val="22"/>
          <w:szCs w:val="22"/>
        </w:rPr>
      </w:pPr>
      <w:r w:rsidRPr="003F7EF5">
        <w:rPr>
          <w:rFonts w:cs="Times New Roman"/>
          <w:sz w:val="22"/>
          <w:szCs w:val="22"/>
        </w:rPr>
        <w:t>PM</w:t>
      </w:r>
    </w:p>
    <w:p w:rsidR="008A3A79" w:rsidRDefault="003F7EF5" w:rsidP="00EC4A38">
      <w:pPr>
        <w:ind w:left="720" w:hanging="72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PL/AC</w:t>
      </w:r>
    </w:p>
    <w:p w:rsidR="003F7EF5" w:rsidRPr="001E16E9" w:rsidRDefault="003F7EF5" w:rsidP="00EC4A38">
      <w:pPr>
        <w:ind w:left="720" w:hanging="720"/>
        <w:jc w:val="center"/>
        <w:rPr>
          <w:rFonts w:cs="Times New Roman"/>
          <w:sz w:val="22"/>
          <w:szCs w:val="22"/>
        </w:rPr>
      </w:pPr>
    </w:p>
    <w:p w:rsidR="00F91257" w:rsidRPr="001E16E9" w:rsidRDefault="00123B5B" w:rsidP="00EC4A38">
      <w:pPr>
        <w:ind w:left="720" w:hanging="72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AC</w:t>
      </w:r>
    </w:p>
    <w:p w:rsidR="001E16E9" w:rsidRDefault="003F7EF5" w:rsidP="00EC4A38">
      <w:pPr>
        <w:ind w:left="720" w:hanging="72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JM</w:t>
      </w:r>
    </w:p>
    <w:p w:rsidR="003F7EF5" w:rsidRDefault="003F7EF5" w:rsidP="00EC4A38">
      <w:pPr>
        <w:ind w:left="720" w:hanging="720"/>
        <w:jc w:val="center"/>
        <w:rPr>
          <w:rFonts w:cs="Times New Roman"/>
          <w:sz w:val="22"/>
          <w:szCs w:val="22"/>
        </w:rPr>
      </w:pPr>
    </w:p>
    <w:p w:rsidR="003F7EF5" w:rsidRDefault="003F7EF5" w:rsidP="00EC4A38">
      <w:pPr>
        <w:ind w:left="720" w:hanging="720"/>
        <w:jc w:val="center"/>
        <w:rPr>
          <w:rFonts w:cs="Times New Roman"/>
          <w:sz w:val="22"/>
          <w:szCs w:val="22"/>
        </w:rPr>
      </w:pPr>
    </w:p>
    <w:p w:rsidR="003F7EF5" w:rsidRDefault="003F7EF5" w:rsidP="00EC4A38">
      <w:pPr>
        <w:ind w:left="720" w:hanging="720"/>
        <w:jc w:val="center"/>
        <w:rPr>
          <w:rFonts w:cs="Times New Roman"/>
          <w:sz w:val="22"/>
          <w:szCs w:val="22"/>
        </w:rPr>
      </w:pPr>
    </w:p>
    <w:p w:rsidR="003F7EF5" w:rsidRDefault="003F7EF5" w:rsidP="00EC4A38">
      <w:pPr>
        <w:ind w:left="720" w:hanging="720"/>
        <w:jc w:val="center"/>
        <w:rPr>
          <w:rFonts w:cs="Times New Roman"/>
          <w:sz w:val="22"/>
          <w:szCs w:val="22"/>
        </w:rPr>
      </w:pPr>
    </w:p>
    <w:p w:rsidR="003F7EF5" w:rsidRDefault="003F7EF5" w:rsidP="00EC4A38">
      <w:pPr>
        <w:ind w:left="720" w:hanging="720"/>
        <w:jc w:val="center"/>
        <w:rPr>
          <w:rFonts w:cs="Times New Roman"/>
          <w:sz w:val="22"/>
          <w:szCs w:val="22"/>
        </w:rPr>
      </w:pPr>
    </w:p>
    <w:p w:rsidR="00D1259F" w:rsidRPr="001E16E9" w:rsidRDefault="00D1259F" w:rsidP="00EC4A38">
      <w:pPr>
        <w:ind w:left="720" w:hanging="720"/>
        <w:jc w:val="center"/>
        <w:rPr>
          <w:rFonts w:cs="Times New Roman"/>
          <w:sz w:val="22"/>
          <w:szCs w:val="22"/>
        </w:rPr>
      </w:pPr>
    </w:p>
    <w:sectPr w:rsidR="00D1259F" w:rsidRPr="001E16E9" w:rsidSect="00006866">
      <w:pgSz w:w="11909" w:h="16834" w:code="9"/>
      <w:pgMar w:top="720" w:right="749" w:bottom="720" w:left="1008" w:header="864" w:footer="706" w:gutter="0"/>
      <w:cols w:num="2" w:space="708" w:equalWidth="0">
        <w:col w:w="8592" w:space="360"/>
        <w:col w:w="94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DE" w:rsidRDefault="00ED31DE">
      <w:r>
        <w:separator/>
      </w:r>
    </w:p>
  </w:endnote>
  <w:endnote w:type="continuationSeparator" w:id="0">
    <w:p w:rsidR="00ED31DE" w:rsidRDefault="00ED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DE" w:rsidRDefault="00ED31DE">
      <w:r>
        <w:separator/>
      </w:r>
    </w:p>
  </w:footnote>
  <w:footnote w:type="continuationSeparator" w:id="0">
    <w:p w:rsidR="00ED31DE" w:rsidRDefault="00ED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7BF1"/>
    <w:multiLevelType w:val="hybridMultilevel"/>
    <w:tmpl w:val="43B4A224"/>
    <w:lvl w:ilvl="0" w:tplc="52EA4DE8">
      <w:start w:val="3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155F1759"/>
    <w:multiLevelType w:val="hybridMultilevel"/>
    <w:tmpl w:val="ED58FDBA"/>
    <w:lvl w:ilvl="0" w:tplc="795094FC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12E1BD5"/>
    <w:multiLevelType w:val="hybridMultilevel"/>
    <w:tmpl w:val="C380B75E"/>
    <w:lvl w:ilvl="0" w:tplc="B27E1B32">
      <w:start w:val="7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36732126"/>
    <w:multiLevelType w:val="hybridMultilevel"/>
    <w:tmpl w:val="3050E144"/>
    <w:lvl w:ilvl="0" w:tplc="35BCBB9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4">
    <w:nsid w:val="397B6F27"/>
    <w:multiLevelType w:val="hybridMultilevel"/>
    <w:tmpl w:val="EA2C3D08"/>
    <w:lvl w:ilvl="0" w:tplc="BA8E4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B0366"/>
    <w:multiLevelType w:val="hybridMultilevel"/>
    <w:tmpl w:val="4BC8C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CE094"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252DE"/>
    <w:multiLevelType w:val="hybridMultilevel"/>
    <w:tmpl w:val="DB700198"/>
    <w:lvl w:ilvl="0" w:tplc="746EFD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BD5DB3"/>
    <w:multiLevelType w:val="hybridMultilevel"/>
    <w:tmpl w:val="BF803DC8"/>
    <w:lvl w:ilvl="0" w:tplc="BA8E4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112F7"/>
    <w:multiLevelType w:val="hybridMultilevel"/>
    <w:tmpl w:val="A35C87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8"/>
    <w:rsid w:val="0000031B"/>
    <w:rsid w:val="00004502"/>
    <w:rsid w:val="00006866"/>
    <w:rsid w:val="00010D01"/>
    <w:rsid w:val="00011A21"/>
    <w:rsid w:val="00033458"/>
    <w:rsid w:val="00040DF0"/>
    <w:rsid w:val="00057F87"/>
    <w:rsid w:val="00077FAF"/>
    <w:rsid w:val="00081718"/>
    <w:rsid w:val="00086B13"/>
    <w:rsid w:val="000A18F2"/>
    <w:rsid w:val="000A1A6E"/>
    <w:rsid w:val="000C0AA2"/>
    <w:rsid w:val="000C27CB"/>
    <w:rsid w:val="000C30E1"/>
    <w:rsid w:val="000D7CC1"/>
    <w:rsid w:val="000E3326"/>
    <w:rsid w:val="000E5939"/>
    <w:rsid w:val="000F4AAF"/>
    <w:rsid w:val="000F7E9C"/>
    <w:rsid w:val="001022F7"/>
    <w:rsid w:val="00102776"/>
    <w:rsid w:val="00104942"/>
    <w:rsid w:val="00113C2C"/>
    <w:rsid w:val="00123B5B"/>
    <w:rsid w:val="001327E0"/>
    <w:rsid w:val="001327F4"/>
    <w:rsid w:val="00134DA9"/>
    <w:rsid w:val="0014182F"/>
    <w:rsid w:val="00144E91"/>
    <w:rsid w:val="00155E22"/>
    <w:rsid w:val="0015732B"/>
    <w:rsid w:val="001651F2"/>
    <w:rsid w:val="0016764E"/>
    <w:rsid w:val="00172CE9"/>
    <w:rsid w:val="00174949"/>
    <w:rsid w:val="00185388"/>
    <w:rsid w:val="00186ABC"/>
    <w:rsid w:val="00190213"/>
    <w:rsid w:val="001925FB"/>
    <w:rsid w:val="00193A06"/>
    <w:rsid w:val="001A22E6"/>
    <w:rsid w:val="001A568B"/>
    <w:rsid w:val="001B0772"/>
    <w:rsid w:val="001B34EB"/>
    <w:rsid w:val="001D1586"/>
    <w:rsid w:val="001D237E"/>
    <w:rsid w:val="001D6329"/>
    <w:rsid w:val="001E16E9"/>
    <w:rsid w:val="001E30D9"/>
    <w:rsid w:val="002004EF"/>
    <w:rsid w:val="00203DD6"/>
    <w:rsid w:val="00240AC9"/>
    <w:rsid w:val="0024377E"/>
    <w:rsid w:val="002513E7"/>
    <w:rsid w:val="00253F58"/>
    <w:rsid w:val="00256147"/>
    <w:rsid w:val="00275783"/>
    <w:rsid w:val="00277DF1"/>
    <w:rsid w:val="0028187B"/>
    <w:rsid w:val="0028230F"/>
    <w:rsid w:val="00285345"/>
    <w:rsid w:val="00292E1B"/>
    <w:rsid w:val="002A32CC"/>
    <w:rsid w:val="002C1C55"/>
    <w:rsid w:val="002C4763"/>
    <w:rsid w:val="002C597B"/>
    <w:rsid w:val="002D712B"/>
    <w:rsid w:val="002E54C2"/>
    <w:rsid w:val="002E7BB1"/>
    <w:rsid w:val="002F2F43"/>
    <w:rsid w:val="002F568F"/>
    <w:rsid w:val="002F63E8"/>
    <w:rsid w:val="002F7184"/>
    <w:rsid w:val="002F7E3D"/>
    <w:rsid w:val="003011C2"/>
    <w:rsid w:val="003067A9"/>
    <w:rsid w:val="00306A84"/>
    <w:rsid w:val="00307520"/>
    <w:rsid w:val="00324348"/>
    <w:rsid w:val="00324A8A"/>
    <w:rsid w:val="003402E7"/>
    <w:rsid w:val="003449FF"/>
    <w:rsid w:val="00344A71"/>
    <w:rsid w:val="0036249B"/>
    <w:rsid w:val="00366497"/>
    <w:rsid w:val="00387081"/>
    <w:rsid w:val="00391340"/>
    <w:rsid w:val="00392778"/>
    <w:rsid w:val="003A019E"/>
    <w:rsid w:val="003A65C5"/>
    <w:rsid w:val="003B0631"/>
    <w:rsid w:val="003B76C2"/>
    <w:rsid w:val="003C35F6"/>
    <w:rsid w:val="003C6A5D"/>
    <w:rsid w:val="003C7AA2"/>
    <w:rsid w:val="003D5152"/>
    <w:rsid w:val="003E4A3E"/>
    <w:rsid w:val="003F7EF5"/>
    <w:rsid w:val="00404489"/>
    <w:rsid w:val="004173A8"/>
    <w:rsid w:val="00422AC1"/>
    <w:rsid w:val="004241A9"/>
    <w:rsid w:val="00437E3B"/>
    <w:rsid w:val="00441F1D"/>
    <w:rsid w:val="00446E23"/>
    <w:rsid w:val="004508D1"/>
    <w:rsid w:val="00453220"/>
    <w:rsid w:val="004547C2"/>
    <w:rsid w:val="00457A77"/>
    <w:rsid w:val="00463499"/>
    <w:rsid w:val="004646EF"/>
    <w:rsid w:val="004650F9"/>
    <w:rsid w:val="00471284"/>
    <w:rsid w:val="00484CA8"/>
    <w:rsid w:val="0048676C"/>
    <w:rsid w:val="00487183"/>
    <w:rsid w:val="004955F4"/>
    <w:rsid w:val="004A24B4"/>
    <w:rsid w:val="004B0FC8"/>
    <w:rsid w:val="004B2070"/>
    <w:rsid w:val="004B7C8B"/>
    <w:rsid w:val="004C0CA4"/>
    <w:rsid w:val="004C26E5"/>
    <w:rsid w:val="004D276F"/>
    <w:rsid w:val="004D2F26"/>
    <w:rsid w:val="004D3AE0"/>
    <w:rsid w:val="004D678A"/>
    <w:rsid w:val="004E6554"/>
    <w:rsid w:val="004F02DE"/>
    <w:rsid w:val="004F5209"/>
    <w:rsid w:val="004F61DF"/>
    <w:rsid w:val="0051735C"/>
    <w:rsid w:val="00520988"/>
    <w:rsid w:val="00527908"/>
    <w:rsid w:val="005450EA"/>
    <w:rsid w:val="00567F3F"/>
    <w:rsid w:val="00585E6E"/>
    <w:rsid w:val="00587604"/>
    <w:rsid w:val="00593096"/>
    <w:rsid w:val="005942D2"/>
    <w:rsid w:val="005B30EF"/>
    <w:rsid w:val="005C03E2"/>
    <w:rsid w:val="005D023A"/>
    <w:rsid w:val="005E3427"/>
    <w:rsid w:val="005E3B5C"/>
    <w:rsid w:val="005E5DBE"/>
    <w:rsid w:val="005E5E0F"/>
    <w:rsid w:val="005F263C"/>
    <w:rsid w:val="005F2EF0"/>
    <w:rsid w:val="005F66C3"/>
    <w:rsid w:val="00610042"/>
    <w:rsid w:val="0062062F"/>
    <w:rsid w:val="006230D9"/>
    <w:rsid w:val="00623999"/>
    <w:rsid w:val="006241F5"/>
    <w:rsid w:val="00627ED3"/>
    <w:rsid w:val="00631DD9"/>
    <w:rsid w:val="0063220F"/>
    <w:rsid w:val="00655AF8"/>
    <w:rsid w:val="00655F48"/>
    <w:rsid w:val="0066041C"/>
    <w:rsid w:val="0066387A"/>
    <w:rsid w:val="0066745F"/>
    <w:rsid w:val="00667953"/>
    <w:rsid w:val="006925B4"/>
    <w:rsid w:val="00693E3D"/>
    <w:rsid w:val="00695667"/>
    <w:rsid w:val="0069658D"/>
    <w:rsid w:val="006B1BE5"/>
    <w:rsid w:val="006B219D"/>
    <w:rsid w:val="006B4582"/>
    <w:rsid w:val="006B4E07"/>
    <w:rsid w:val="006B6445"/>
    <w:rsid w:val="006B6D67"/>
    <w:rsid w:val="006B7968"/>
    <w:rsid w:val="006C0356"/>
    <w:rsid w:val="006C4DAE"/>
    <w:rsid w:val="006D291C"/>
    <w:rsid w:val="006E4388"/>
    <w:rsid w:val="006E48B7"/>
    <w:rsid w:val="007102FC"/>
    <w:rsid w:val="00712C43"/>
    <w:rsid w:val="00742619"/>
    <w:rsid w:val="00784AE5"/>
    <w:rsid w:val="00792794"/>
    <w:rsid w:val="00797854"/>
    <w:rsid w:val="007B3B90"/>
    <w:rsid w:val="007C7FBF"/>
    <w:rsid w:val="007D642F"/>
    <w:rsid w:val="007D7652"/>
    <w:rsid w:val="007D7E90"/>
    <w:rsid w:val="007E3CE6"/>
    <w:rsid w:val="008136AF"/>
    <w:rsid w:val="008168DF"/>
    <w:rsid w:val="00822FFB"/>
    <w:rsid w:val="00824779"/>
    <w:rsid w:val="00847A11"/>
    <w:rsid w:val="00862D1C"/>
    <w:rsid w:val="00870F9B"/>
    <w:rsid w:val="0087663C"/>
    <w:rsid w:val="00882241"/>
    <w:rsid w:val="0089338F"/>
    <w:rsid w:val="00896148"/>
    <w:rsid w:val="008A1811"/>
    <w:rsid w:val="008A3A79"/>
    <w:rsid w:val="008B1DCF"/>
    <w:rsid w:val="008C0124"/>
    <w:rsid w:val="008C04BA"/>
    <w:rsid w:val="008C1FB1"/>
    <w:rsid w:val="008C22D4"/>
    <w:rsid w:val="008C4D64"/>
    <w:rsid w:val="008C504E"/>
    <w:rsid w:val="008C6225"/>
    <w:rsid w:val="008E7243"/>
    <w:rsid w:val="008F31A5"/>
    <w:rsid w:val="008F65E8"/>
    <w:rsid w:val="008F73FA"/>
    <w:rsid w:val="009050DC"/>
    <w:rsid w:val="00906784"/>
    <w:rsid w:val="00916810"/>
    <w:rsid w:val="00920F2A"/>
    <w:rsid w:val="00924952"/>
    <w:rsid w:val="00934932"/>
    <w:rsid w:val="00935A9D"/>
    <w:rsid w:val="00961C6A"/>
    <w:rsid w:val="00965BB2"/>
    <w:rsid w:val="009740C0"/>
    <w:rsid w:val="00980B4E"/>
    <w:rsid w:val="00990FA7"/>
    <w:rsid w:val="009938AE"/>
    <w:rsid w:val="009A211A"/>
    <w:rsid w:val="009C4B8F"/>
    <w:rsid w:val="009D0DB5"/>
    <w:rsid w:val="009D78F0"/>
    <w:rsid w:val="009E41E4"/>
    <w:rsid w:val="009E6B09"/>
    <w:rsid w:val="009F5295"/>
    <w:rsid w:val="00A03703"/>
    <w:rsid w:val="00A06488"/>
    <w:rsid w:val="00A07E3A"/>
    <w:rsid w:val="00A2496E"/>
    <w:rsid w:val="00A24AD9"/>
    <w:rsid w:val="00A258FF"/>
    <w:rsid w:val="00A2780F"/>
    <w:rsid w:val="00A647AC"/>
    <w:rsid w:val="00A73ADE"/>
    <w:rsid w:val="00A747FF"/>
    <w:rsid w:val="00A7596D"/>
    <w:rsid w:val="00A80E55"/>
    <w:rsid w:val="00A96512"/>
    <w:rsid w:val="00A97BD8"/>
    <w:rsid w:val="00AA16B9"/>
    <w:rsid w:val="00AA6AC6"/>
    <w:rsid w:val="00AB08E7"/>
    <w:rsid w:val="00AC7932"/>
    <w:rsid w:val="00AD04C7"/>
    <w:rsid w:val="00AD0EDA"/>
    <w:rsid w:val="00AD0F44"/>
    <w:rsid w:val="00AD4C98"/>
    <w:rsid w:val="00AE14B3"/>
    <w:rsid w:val="00AE30AF"/>
    <w:rsid w:val="00AE4701"/>
    <w:rsid w:val="00AF294A"/>
    <w:rsid w:val="00B0394A"/>
    <w:rsid w:val="00B104E7"/>
    <w:rsid w:val="00B149F0"/>
    <w:rsid w:val="00B22BC1"/>
    <w:rsid w:val="00B23169"/>
    <w:rsid w:val="00B249C0"/>
    <w:rsid w:val="00B37E2D"/>
    <w:rsid w:val="00B40528"/>
    <w:rsid w:val="00B439CB"/>
    <w:rsid w:val="00B619C6"/>
    <w:rsid w:val="00B6460F"/>
    <w:rsid w:val="00B668E9"/>
    <w:rsid w:val="00B7527D"/>
    <w:rsid w:val="00B81350"/>
    <w:rsid w:val="00B8267E"/>
    <w:rsid w:val="00B846F8"/>
    <w:rsid w:val="00B85DAB"/>
    <w:rsid w:val="00B928AB"/>
    <w:rsid w:val="00BA788E"/>
    <w:rsid w:val="00BB7D1A"/>
    <w:rsid w:val="00BC205E"/>
    <w:rsid w:val="00BC5B5B"/>
    <w:rsid w:val="00C0722F"/>
    <w:rsid w:val="00C1559B"/>
    <w:rsid w:val="00C23716"/>
    <w:rsid w:val="00C26C60"/>
    <w:rsid w:val="00C275A5"/>
    <w:rsid w:val="00C302D1"/>
    <w:rsid w:val="00C32074"/>
    <w:rsid w:val="00C324DB"/>
    <w:rsid w:val="00C32DFA"/>
    <w:rsid w:val="00C3358F"/>
    <w:rsid w:val="00C40072"/>
    <w:rsid w:val="00C40EBA"/>
    <w:rsid w:val="00C43129"/>
    <w:rsid w:val="00C44A84"/>
    <w:rsid w:val="00C46F5A"/>
    <w:rsid w:val="00C5238F"/>
    <w:rsid w:val="00C572E3"/>
    <w:rsid w:val="00C635C2"/>
    <w:rsid w:val="00C805D2"/>
    <w:rsid w:val="00C80F6E"/>
    <w:rsid w:val="00C83984"/>
    <w:rsid w:val="00C86A56"/>
    <w:rsid w:val="00C97A29"/>
    <w:rsid w:val="00CA17AA"/>
    <w:rsid w:val="00CB2042"/>
    <w:rsid w:val="00CB4095"/>
    <w:rsid w:val="00CC0A93"/>
    <w:rsid w:val="00CD1033"/>
    <w:rsid w:val="00CE5798"/>
    <w:rsid w:val="00CE6343"/>
    <w:rsid w:val="00CE6909"/>
    <w:rsid w:val="00D0277B"/>
    <w:rsid w:val="00D10422"/>
    <w:rsid w:val="00D1259F"/>
    <w:rsid w:val="00D27241"/>
    <w:rsid w:val="00D352C4"/>
    <w:rsid w:val="00D40142"/>
    <w:rsid w:val="00D417AF"/>
    <w:rsid w:val="00D479EB"/>
    <w:rsid w:val="00D56AA7"/>
    <w:rsid w:val="00D77A5C"/>
    <w:rsid w:val="00D9045D"/>
    <w:rsid w:val="00D950AF"/>
    <w:rsid w:val="00DA7815"/>
    <w:rsid w:val="00DB3EE7"/>
    <w:rsid w:val="00DB5C4D"/>
    <w:rsid w:val="00DB62F3"/>
    <w:rsid w:val="00DC54A8"/>
    <w:rsid w:val="00DC638F"/>
    <w:rsid w:val="00DC7D06"/>
    <w:rsid w:val="00DD158D"/>
    <w:rsid w:val="00DD380E"/>
    <w:rsid w:val="00DD693E"/>
    <w:rsid w:val="00DE2C4A"/>
    <w:rsid w:val="00DE57AE"/>
    <w:rsid w:val="00DE57F9"/>
    <w:rsid w:val="00DF00A4"/>
    <w:rsid w:val="00DF44FB"/>
    <w:rsid w:val="00E047A0"/>
    <w:rsid w:val="00E15331"/>
    <w:rsid w:val="00E21DB8"/>
    <w:rsid w:val="00E3005C"/>
    <w:rsid w:val="00E306D4"/>
    <w:rsid w:val="00E31008"/>
    <w:rsid w:val="00E33A05"/>
    <w:rsid w:val="00E3637A"/>
    <w:rsid w:val="00E3797D"/>
    <w:rsid w:val="00E40FAC"/>
    <w:rsid w:val="00E42BD0"/>
    <w:rsid w:val="00E52750"/>
    <w:rsid w:val="00E54F40"/>
    <w:rsid w:val="00E57D33"/>
    <w:rsid w:val="00E641F5"/>
    <w:rsid w:val="00E668D1"/>
    <w:rsid w:val="00E76201"/>
    <w:rsid w:val="00E8228F"/>
    <w:rsid w:val="00E8354D"/>
    <w:rsid w:val="00E846E9"/>
    <w:rsid w:val="00E84EC9"/>
    <w:rsid w:val="00EA2D8A"/>
    <w:rsid w:val="00EA3DC1"/>
    <w:rsid w:val="00EC4A38"/>
    <w:rsid w:val="00ED2E92"/>
    <w:rsid w:val="00ED31DE"/>
    <w:rsid w:val="00ED3409"/>
    <w:rsid w:val="00EE7B52"/>
    <w:rsid w:val="00EF1BC3"/>
    <w:rsid w:val="00EF2234"/>
    <w:rsid w:val="00F02D32"/>
    <w:rsid w:val="00F06B1A"/>
    <w:rsid w:val="00F07802"/>
    <w:rsid w:val="00F11273"/>
    <w:rsid w:val="00F31350"/>
    <w:rsid w:val="00F32BC2"/>
    <w:rsid w:val="00F33BEC"/>
    <w:rsid w:val="00F413DA"/>
    <w:rsid w:val="00F44071"/>
    <w:rsid w:val="00F60B8A"/>
    <w:rsid w:val="00F6575C"/>
    <w:rsid w:val="00F73C04"/>
    <w:rsid w:val="00F76DEC"/>
    <w:rsid w:val="00F81164"/>
    <w:rsid w:val="00F83652"/>
    <w:rsid w:val="00F853DD"/>
    <w:rsid w:val="00F8682C"/>
    <w:rsid w:val="00F91257"/>
    <w:rsid w:val="00F94F77"/>
    <w:rsid w:val="00FA5155"/>
    <w:rsid w:val="00FA5359"/>
    <w:rsid w:val="00FA7E20"/>
    <w:rsid w:val="00FB1FDF"/>
    <w:rsid w:val="00FB2D71"/>
    <w:rsid w:val="00FB746D"/>
    <w:rsid w:val="00FC59BF"/>
    <w:rsid w:val="00FD779A"/>
    <w:rsid w:val="00FE143E"/>
    <w:rsid w:val="00FE4CC2"/>
    <w:rsid w:val="00FE5473"/>
    <w:rsid w:val="00FE782A"/>
    <w:rsid w:val="00FF178C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18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A24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4B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904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18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A24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4B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904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of PPG meeting 15th June 2011</vt:lpstr>
    </vt:vector>
  </TitlesOfParts>
  <Company> 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of PPG meeting 15th June 2011</dc:title>
  <dc:subject/>
  <dc:creator>MILNE</dc:creator>
  <cp:keywords/>
  <dc:description/>
  <cp:lastModifiedBy>NHS</cp:lastModifiedBy>
  <cp:revision>2</cp:revision>
  <cp:lastPrinted>2014-05-29T08:30:00Z</cp:lastPrinted>
  <dcterms:created xsi:type="dcterms:W3CDTF">2014-07-21T07:54:00Z</dcterms:created>
  <dcterms:modified xsi:type="dcterms:W3CDTF">2014-07-21T07:54:00Z</dcterms:modified>
</cp:coreProperties>
</file>